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C2" w:rsidRPr="008313C3" w:rsidRDefault="002045C9" w:rsidP="004D06C2">
      <w:pPr>
        <w:spacing w:before="1" w:line="220" w:lineRule="exact"/>
        <w:ind w:right="-14" w:firstLine="20"/>
        <w:rPr>
          <w:b/>
          <w:sz w:val="24"/>
          <w:szCs w:val="24"/>
        </w:rPr>
      </w:pPr>
      <w:r w:rsidRPr="008313C3">
        <w:rPr>
          <w:b/>
          <w:sz w:val="24"/>
          <w:szCs w:val="24"/>
        </w:rPr>
        <w:t>S</w:t>
      </w:r>
      <w:r w:rsidRPr="008313C3">
        <w:rPr>
          <w:b/>
          <w:spacing w:val="-1"/>
          <w:sz w:val="24"/>
          <w:szCs w:val="24"/>
        </w:rPr>
        <w:t>h</w:t>
      </w:r>
      <w:r w:rsidRPr="008313C3">
        <w:rPr>
          <w:b/>
          <w:sz w:val="24"/>
          <w:szCs w:val="24"/>
        </w:rPr>
        <w:t>t</w:t>
      </w:r>
      <w:r w:rsidRPr="008313C3">
        <w:rPr>
          <w:b/>
          <w:spacing w:val="1"/>
          <w:sz w:val="24"/>
          <w:szCs w:val="24"/>
        </w:rPr>
        <w:t>o</w:t>
      </w:r>
      <w:r w:rsidRPr="008313C3">
        <w:rPr>
          <w:b/>
          <w:spacing w:val="5"/>
          <w:sz w:val="24"/>
          <w:szCs w:val="24"/>
        </w:rPr>
        <w:t>j</w:t>
      </w:r>
      <w:r w:rsidRPr="008313C3">
        <w:rPr>
          <w:b/>
          <w:sz w:val="24"/>
          <w:szCs w:val="24"/>
        </w:rPr>
        <w:t>ca</w:t>
      </w:r>
      <w:r w:rsidRPr="008313C3">
        <w:rPr>
          <w:b/>
          <w:spacing w:val="-10"/>
          <w:sz w:val="24"/>
          <w:szCs w:val="24"/>
        </w:rPr>
        <w:t xml:space="preserve"> </w:t>
      </w:r>
      <w:r w:rsidRPr="008313C3">
        <w:rPr>
          <w:b/>
          <w:spacing w:val="1"/>
          <w:sz w:val="24"/>
          <w:szCs w:val="24"/>
        </w:rPr>
        <w:t xml:space="preserve">1A. - </w:t>
      </w:r>
      <w:r w:rsidRPr="008313C3">
        <w:rPr>
          <w:b/>
          <w:sz w:val="24"/>
          <w:szCs w:val="24"/>
        </w:rPr>
        <w:t>Formulari standard i aplikimit për leje të legalizimit për përfundim të ndërtimit për kategorinë I (përveç depove deri 1500 m2) dhe shtëpitë e kategorisë II</w:t>
      </w:r>
      <w:r>
        <w:rPr>
          <w:b/>
          <w:sz w:val="24"/>
          <w:szCs w:val="24"/>
        </w:rPr>
        <w:t xml:space="preserve"> </w:t>
      </w:r>
      <w:r w:rsidRPr="00801BAC">
        <w:rPr>
          <w:b/>
          <w:sz w:val="24"/>
          <w:szCs w:val="24"/>
        </w:rPr>
        <w:t>(mbi 450m2)</w:t>
      </w:r>
      <w:r w:rsidR="002C11A0" w:rsidRPr="00AF3AD4">
        <w:rPr>
          <w:noProof/>
          <w:lang w:val="en-US"/>
        </w:rPr>
        <mc:AlternateContent>
          <mc:Choice Requires="wps">
            <w:drawing>
              <wp:anchor distT="0" distB="0" distL="114300" distR="114300" simplePos="0" relativeHeight="251741184" behindDoc="1" locked="0" layoutInCell="1" allowOverlap="1" wp14:anchorId="479DD3E6" wp14:editId="0CD6ED28">
                <wp:simplePos x="0" y="0"/>
                <wp:positionH relativeFrom="page">
                  <wp:posOffset>1808480</wp:posOffset>
                </wp:positionH>
                <wp:positionV relativeFrom="page">
                  <wp:posOffset>872963</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68073E" w:rsidP="002C11A0">
                            <w:pPr>
                              <w:spacing w:line="260" w:lineRule="exact"/>
                              <w:jc w:val="center"/>
                              <w:rPr>
                                <w:rFonts w:ascii="Arial" w:eastAsia="Arial" w:hAnsi="Arial" w:cs="Arial"/>
                                <w:sz w:val="24"/>
                                <w:szCs w:val="24"/>
                              </w:rPr>
                            </w:pPr>
                            <w:r>
                              <w:rPr>
                                <w:rFonts w:ascii="Arial" w:eastAsia="Arial" w:hAnsi="Arial" w:cs="Arial"/>
                                <w:sz w:val="24"/>
                                <w:szCs w:val="24"/>
                              </w:rPr>
                              <w:t>Vushtrri</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DD3E6" id="_x0000_t202" coordsize="21600,21600" o:spt="202" path="m,l,21600r21600,l21600,xe">
                <v:stroke joinstyle="miter"/>
                <v:path gradientshapeok="t" o:connecttype="rect"/>
              </v:shapetype>
              <v:shape id="Text Box 16" o:spid="_x0000_s1026" type="#_x0000_t202" style="position:absolute;left:0;text-align:left;margin-left:142.4pt;margin-top:68.7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68073E" w:rsidP="002C11A0">
                      <w:pPr>
                        <w:spacing w:line="260" w:lineRule="exact"/>
                        <w:jc w:val="center"/>
                        <w:rPr>
                          <w:rFonts w:ascii="Arial" w:eastAsia="Arial" w:hAnsi="Arial" w:cs="Arial"/>
                          <w:sz w:val="24"/>
                          <w:szCs w:val="24"/>
                        </w:rPr>
                      </w:pPr>
                      <w:r>
                        <w:rPr>
                          <w:rFonts w:ascii="Arial" w:eastAsia="Arial" w:hAnsi="Arial" w:cs="Arial"/>
                          <w:sz w:val="24"/>
                          <w:szCs w:val="24"/>
                        </w:rPr>
                        <w:t>Vushtrri</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4D06C2" w:rsidRPr="0010703E">
        <w:rPr>
          <w:b/>
          <w:sz w:val="24"/>
          <w:szCs w:val="24"/>
        </w:rPr>
        <w:t xml:space="preserve">   </w:t>
      </w:r>
    </w:p>
    <w:p w:rsidR="004477DF" w:rsidRDefault="00E4609B" w:rsidP="00304E0E">
      <w:pPr>
        <w:spacing w:before="25"/>
        <w:rPr>
          <w:rFonts w:eastAsia="Arial"/>
          <w:sz w:val="28"/>
          <w:szCs w:val="28"/>
        </w:rPr>
      </w:pPr>
      <w:r>
        <w:rPr>
          <w:noProof/>
          <w:lang w:val="en-US"/>
        </w:rPr>
        <w:t xml:space="preserve">                                                                                                                                                 </w:t>
      </w:r>
      <w:r>
        <w:rPr>
          <w:noProof/>
          <w:lang w:val="en-US"/>
        </w:rPr>
        <w:drawing>
          <wp:inline distT="0" distB="0" distL="0" distR="0" wp14:anchorId="09D8648D" wp14:editId="1311BECF">
            <wp:extent cx="704850" cy="790575"/>
            <wp:effectExtent l="0" t="0" r="0" b="9525"/>
            <wp:docPr id="3" name="Picture 2" descr="Amblema e Komunes"/>
            <wp:cNvGraphicFramePr/>
            <a:graphic xmlns:a="http://schemas.openxmlformats.org/drawingml/2006/main">
              <a:graphicData uri="http://schemas.openxmlformats.org/drawingml/2006/picture">
                <pic:pic xmlns:pic="http://schemas.openxmlformats.org/drawingml/2006/picture">
                  <pic:nvPicPr>
                    <pic:cNvPr id="5" name="Picture 2" descr="Amblema e Komunes"/>
                    <pic:cNvPicPr/>
                  </pic:nvPicPr>
                  <pic:blipFill>
                    <a:blip r:embed="rId8" cstate="print"/>
                    <a:srcRect/>
                    <a:stretch>
                      <a:fillRect/>
                    </a:stretch>
                  </pic:blipFill>
                  <pic:spPr bwMode="auto">
                    <a:xfrm>
                      <a:off x="0" y="0"/>
                      <a:ext cx="709295" cy="795561"/>
                    </a:xfrm>
                    <a:prstGeom prst="rect">
                      <a:avLst/>
                    </a:prstGeom>
                    <a:noFill/>
                  </pic:spPr>
                </pic:pic>
              </a:graphicData>
            </a:graphic>
          </wp:inline>
        </w:drawing>
      </w:r>
    </w:p>
    <w:p w:rsidR="004477DF" w:rsidRDefault="004477DF" w:rsidP="004477DF">
      <w:pPr>
        <w:spacing w:line="200" w:lineRule="exact"/>
        <w:rPr>
          <w:rFonts w:eastAsia="Arial"/>
          <w:b/>
          <w:spacing w:val="-1"/>
        </w:rPr>
      </w:pPr>
      <w:bookmarkStart w:id="0" w:name="_GoBack"/>
      <w:bookmarkEnd w:id="0"/>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874" w:type="dxa"/>
        <w:tblLayout w:type="fixed"/>
        <w:tblCellMar>
          <w:left w:w="0" w:type="dxa"/>
          <w:right w:w="0" w:type="dxa"/>
        </w:tblCellMar>
        <w:tblLook w:val="01E0" w:firstRow="1" w:lastRow="1" w:firstColumn="1" w:lastColumn="1" w:noHBand="0" w:noVBand="0"/>
      </w:tblPr>
      <w:tblGrid>
        <w:gridCol w:w="1519"/>
        <w:gridCol w:w="1355"/>
      </w:tblGrid>
      <w:tr w:rsidR="004D06C2" w:rsidRPr="00BE78B7" w:rsidTr="006755DF">
        <w:trPr>
          <w:trHeight w:hRule="exact" w:val="313"/>
        </w:trPr>
        <w:tc>
          <w:tcPr>
            <w:tcW w:w="287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6755DF">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6755DF">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35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477DF" w:rsidRDefault="004477DF" w:rsidP="00304E0E">
      <w:pPr>
        <w:spacing w:before="25"/>
        <w:rPr>
          <w:rFonts w:eastAsia="Arial"/>
          <w:sz w:val="28"/>
          <w:szCs w:val="28"/>
        </w:rPr>
      </w:pPr>
    </w:p>
    <w:p w:rsidR="002045C9" w:rsidRPr="00801BAC" w:rsidRDefault="002045C9" w:rsidP="00FE6BE3">
      <w:pPr>
        <w:spacing w:before="24"/>
        <w:ind w:right="3410"/>
        <w:rPr>
          <w:iCs/>
        </w:rPr>
      </w:pPr>
      <w:r w:rsidRPr="00801BAC">
        <w:rPr>
          <w:iCs/>
        </w:rPr>
        <w:t>Kategorizimi i ndërtimeve behet sipas Udhëzimit Administrativ të MMPH, nr. 04/2017 për Kategorizimin e Ndërtimeve, shtojcat 1 dhe 2.</w:t>
      </w:r>
    </w:p>
    <w:p w:rsidR="002045C9" w:rsidRPr="00801BAC" w:rsidRDefault="002045C9" w:rsidP="002045C9">
      <w:pPr>
        <w:spacing w:before="24"/>
        <w:ind w:right="-10"/>
        <w:rPr>
          <w:b/>
          <w:iCs/>
        </w:rPr>
      </w:pPr>
      <w:r w:rsidRPr="00801BAC">
        <w:rPr>
          <w:b/>
          <w:iCs/>
        </w:rPr>
        <w:t>Vërejtje: Kategorizimi i ndërtimeve të papërfunduara pa leje bëhet në bazë të sipërfaqes dhe veçorive tjera ekzistuese dhe atyre të planifikuara për përfundimin e ndërtimit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2045C9">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4557CC">
              <w:rPr>
                <w:rFonts w:eastAsia="Calibri"/>
                <w:color w:val="000000" w:themeColor="text1"/>
                <w:szCs w:val="24"/>
              </w:rPr>
            </w:r>
            <w:r w:rsidR="004557CC">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4557CC">
              <w:rPr>
                <w:rFonts w:eastAsia="Calibri"/>
                <w:color w:val="000000" w:themeColor="text1"/>
                <w:szCs w:val="24"/>
              </w:rPr>
            </w:r>
            <w:r w:rsidR="004557CC">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2045C9" w:rsidRPr="000E06A0" w:rsidRDefault="002045C9" w:rsidP="002045C9">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4557CC">
              <w:rPr>
                <w:rFonts w:eastAsia="Calibri"/>
                <w:color w:val="000000" w:themeColor="text1"/>
                <w:szCs w:val="28"/>
              </w:rPr>
            </w:r>
            <w:r w:rsidR="004557CC">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4557CC">
              <w:rPr>
                <w:rFonts w:eastAsia="Calibri"/>
                <w:color w:val="000000" w:themeColor="text1"/>
                <w:szCs w:val="28"/>
              </w:rPr>
            </w:r>
            <w:r w:rsidR="004557CC">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0C5664">
      <w:pPr>
        <w:spacing w:after="0" w:line="240" w:lineRule="auto"/>
        <w:rPr>
          <w:rFonts w:eastAsia="Arial"/>
        </w:rPr>
      </w:pPr>
    </w:p>
    <w:tbl>
      <w:tblPr>
        <w:tblpPr w:leftFromText="180" w:rightFromText="180" w:vertAnchor="text" w:horzAnchor="margin" w:tblpXSpec="inside" w:tblpY="107"/>
        <w:tblW w:w="9804" w:type="dxa"/>
        <w:tblLayout w:type="fixed"/>
        <w:tblCellMar>
          <w:left w:w="0" w:type="dxa"/>
          <w:right w:w="0" w:type="dxa"/>
        </w:tblCellMar>
        <w:tblLook w:val="01E0" w:firstRow="1" w:lastRow="1" w:firstColumn="1" w:lastColumn="1" w:noHBand="0" w:noVBand="0"/>
      </w:tblPr>
      <w:tblGrid>
        <w:gridCol w:w="2604"/>
        <w:gridCol w:w="2032"/>
        <w:gridCol w:w="132"/>
        <w:gridCol w:w="1401"/>
        <w:gridCol w:w="3635"/>
      </w:tblGrid>
      <w:tr w:rsidR="000C5664" w:rsidRPr="00801BAC" w:rsidTr="000C5664">
        <w:trPr>
          <w:trHeight w:hRule="exact" w:val="382"/>
        </w:trPr>
        <w:tc>
          <w:tcPr>
            <w:tcW w:w="9804" w:type="dxa"/>
            <w:gridSpan w:val="5"/>
            <w:tcBorders>
              <w:top w:val="single" w:sz="5" w:space="0" w:color="000000"/>
              <w:left w:val="single" w:sz="5" w:space="0" w:color="000000"/>
              <w:bottom w:val="nil"/>
              <w:right w:val="single" w:sz="5" w:space="0" w:color="000000"/>
            </w:tcBorders>
          </w:tcPr>
          <w:p w:rsidR="000C5664" w:rsidRPr="00801BAC" w:rsidRDefault="000C5664" w:rsidP="000C5664">
            <w:pPr>
              <w:spacing w:after="0" w:line="240" w:lineRule="auto"/>
              <w:ind w:left="105"/>
            </w:pPr>
            <w:r w:rsidRPr="00801BAC">
              <w:rPr>
                <w:b/>
              </w:rPr>
              <w:t>3.</w:t>
            </w:r>
            <w:r w:rsidRPr="00801BAC">
              <w:rPr>
                <w:b/>
                <w:spacing w:val="5"/>
              </w:rPr>
              <w:t xml:space="preserve"> </w:t>
            </w:r>
            <w:r w:rsidRPr="00801BAC">
              <w:rPr>
                <w:b/>
              </w:rPr>
              <w:t>Detajet rreth ndërtimit ekzistues të papërfunduar</w:t>
            </w:r>
          </w:p>
        </w:tc>
      </w:tr>
      <w:tr w:rsidR="000C5664" w:rsidRPr="00801BAC" w:rsidTr="000C5664">
        <w:trPr>
          <w:trHeight w:hRule="exact" w:val="770"/>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75"/>
              <w:ind w:left="244" w:right="71" w:firstLine="89"/>
            </w:pPr>
            <w:r w:rsidRPr="00801BAC">
              <w:t>Ad</w:t>
            </w:r>
            <w:r w:rsidRPr="00801BAC">
              <w:rPr>
                <w:spacing w:val="-1"/>
              </w:rPr>
              <w:t>re</w:t>
            </w:r>
            <w:r w:rsidRPr="00801BAC">
              <w:t>sa</w:t>
            </w:r>
            <w:r w:rsidRPr="00801BAC">
              <w:rPr>
                <w:spacing w:val="-3"/>
              </w:rPr>
              <w:t xml:space="preserve"> </w:t>
            </w:r>
            <w:r w:rsidRPr="00801BAC">
              <w:t>e</w:t>
            </w:r>
            <w:r w:rsidRPr="00801BAC">
              <w:rPr>
                <w:spacing w:val="-1"/>
              </w:rPr>
              <w:t xml:space="preserve"> </w:t>
            </w:r>
            <w:r w:rsidRPr="00801BAC">
              <w:t>nd</w:t>
            </w:r>
            <w:r w:rsidRPr="00801BAC">
              <w:rPr>
                <w:spacing w:val="-1"/>
              </w:rPr>
              <w:t>ë</w:t>
            </w:r>
            <w:r w:rsidRPr="00801BAC">
              <w:t>rtimit</w:t>
            </w:r>
            <w:r w:rsidRPr="00801BAC">
              <w:rPr>
                <w:spacing w:val="-7"/>
              </w:rPr>
              <w:t xml:space="preserve"> </w:t>
            </w:r>
            <w:r w:rsidRPr="00801BAC">
              <w:t>(ose p</w:t>
            </w:r>
            <w:r w:rsidRPr="00801BAC">
              <w:rPr>
                <w:spacing w:val="-1"/>
              </w:rPr>
              <w:t>ë</w:t>
            </w:r>
            <w:r w:rsidRPr="00801BAC">
              <w:t>rshk</w:t>
            </w:r>
            <w:r w:rsidRPr="00801BAC">
              <w:rPr>
                <w:spacing w:val="-1"/>
              </w:rPr>
              <w:t>r</w:t>
            </w:r>
            <w:r w:rsidRPr="00801BAC">
              <w:t>imi</w:t>
            </w:r>
            <w:r w:rsidRPr="00801BAC">
              <w:rPr>
                <w:spacing w:val="-9"/>
              </w:rPr>
              <w:t xml:space="preserve"> </w:t>
            </w:r>
            <w:r w:rsidRPr="00801BAC">
              <w:t xml:space="preserve">i </w:t>
            </w:r>
            <w:r w:rsidRPr="00801BAC">
              <w:rPr>
                <w:spacing w:val="1"/>
              </w:rPr>
              <w:t>l</w:t>
            </w:r>
            <w:r w:rsidRPr="00801BAC">
              <w:t>ok</w:t>
            </w:r>
            <w:r w:rsidRPr="00801BAC">
              <w:rPr>
                <w:spacing w:val="-1"/>
              </w:rPr>
              <w:t>ac</w:t>
            </w:r>
            <w:r w:rsidRPr="00801BAC">
              <w:t>ion</w:t>
            </w:r>
            <w:r w:rsidRPr="00801BAC">
              <w:rPr>
                <w:spacing w:val="1"/>
              </w:rPr>
              <w:t>i</w:t>
            </w:r>
            <w:r w:rsidRPr="00801BAC">
              <w:t>t):</w:t>
            </w:r>
          </w:p>
        </w:tc>
        <w:tc>
          <w:tcPr>
            <w:tcW w:w="7200" w:type="dxa"/>
            <w:gridSpan w:val="4"/>
            <w:tcBorders>
              <w:top w:val="single" w:sz="5" w:space="0" w:color="000000"/>
              <w:left w:val="single" w:sz="5" w:space="0" w:color="000000"/>
              <w:bottom w:val="nil"/>
              <w:right w:val="single" w:sz="5" w:space="0" w:color="000000"/>
            </w:tcBorders>
          </w:tcPr>
          <w:p w:rsidR="000C5664" w:rsidRPr="00801BAC" w:rsidRDefault="000C5664" w:rsidP="000C5664"/>
        </w:tc>
      </w:tr>
      <w:tr w:rsidR="000C5664" w:rsidRPr="00801BAC" w:rsidTr="000C5664">
        <w:trPr>
          <w:trHeight w:hRule="exact" w:val="536"/>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ind w:left="325"/>
            </w:pPr>
            <w:r w:rsidRPr="00801BAC">
              <w:rPr>
                <w:spacing w:val="-5"/>
              </w:rPr>
              <w:t>Z</w:t>
            </w:r>
            <w:r w:rsidRPr="00801BAC">
              <w:t>o</w:t>
            </w:r>
            <w:r w:rsidRPr="00801BAC">
              <w:rPr>
                <w:spacing w:val="2"/>
              </w:rPr>
              <w:t>n</w:t>
            </w:r>
            <w:r w:rsidRPr="00801BAC">
              <w:rPr>
                <w:spacing w:val="-1"/>
              </w:rPr>
              <w:t>a</w:t>
            </w:r>
            <w:r w:rsidRPr="00801BAC">
              <w:rPr>
                <w:spacing w:val="-6"/>
              </w:rPr>
              <w:t xml:space="preserve"> </w:t>
            </w:r>
            <w:r w:rsidRPr="00801BAC">
              <w:t>K</w:t>
            </w:r>
            <w:r w:rsidRPr="00801BAC">
              <w:rPr>
                <w:spacing w:val="-1"/>
              </w:rPr>
              <w:t>a</w:t>
            </w:r>
            <w:r w:rsidRPr="00801BAC">
              <w:rPr>
                <w:spacing w:val="2"/>
              </w:rPr>
              <w:t>d</w:t>
            </w:r>
            <w:r w:rsidRPr="00801BAC">
              <w:rPr>
                <w:spacing w:val="-1"/>
              </w:rPr>
              <w:t>a</w:t>
            </w:r>
            <w:r w:rsidRPr="00801BAC">
              <w:t>str</w:t>
            </w:r>
            <w:r w:rsidRPr="00801BAC">
              <w:rPr>
                <w:spacing w:val="-1"/>
              </w:rPr>
              <w:t>a</w:t>
            </w:r>
            <w:r w:rsidRPr="00801BAC">
              <w:t>l</w:t>
            </w:r>
            <w:r w:rsidRPr="00801BAC">
              <w:rPr>
                <w:spacing w:val="-1"/>
              </w:rPr>
              <w:t>e</w:t>
            </w:r>
            <w:r w:rsidRPr="00801BAC">
              <w:t>:</w:t>
            </w:r>
          </w:p>
        </w:tc>
        <w:tc>
          <w:tcPr>
            <w:tcW w:w="2164"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c>
          <w:tcPr>
            <w:tcW w:w="1401"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46"/>
              <w:ind w:left="105"/>
            </w:pPr>
            <w:r w:rsidRPr="00801BAC">
              <w:t>N</w:t>
            </w:r>
            <w:r w:rsidRPr="00801BAC">
              <w:rPr>
                <w:spacing w:val="-1"/>
              </w:rPr>
              <w:t>r</w:t>
            </w:r>
            <w:r w:rsidRPr="00801BAC">
              <w:t>.</w:t>
            </w:r>
            <w:r w:rsidRPr="00801BAC">
              <w:rPr>
                <w:spacing w:val="-2"/>
              </w:rPr>
              <w:t xml:space="preserve"> </w:t>
            </w:r>
            <w:r w:rsidRPr="00801BAC">
              <w:t>i</w:t>
            </w:r>
            <w:r w:rsidRPr="00801BAC">
              <w:rPr>
                <w:spacing w:val="1"/>
              </w:rPr>
              <w:t xml:space="preserve"> P</w:t>
            </w:r>
            <w:r w:rsidRPr="00801BAC">
              <w:rPr>
                <w:spacing w:val="-1"/>
              </w:rPr>
              <w:t>arce</w:t>
            </w:r>
            <w:r w:rsidRPr="00801BAC">
              <w:rPr>
                <w:spacing w:val="3"/>
              </w:rPr>
              <w:t>l</w:t>
            </w:r>
            <w:r w:rsidRPr="00801BAC">
              <w:rPr>
                <w:spacing w:val="-1"/>
              </w:rPr>
              <w:t>ë</w:t>
            </w:r>
            <w:r w:rsidRPr="00801BAC">
              <w:t>s</w:t>
            </w:r>
          </w:p>
          <w:p w:rsidR="000C5664" w:rsidRPr="00801BAC" w:rsidRDefault="000C5664" w:rsidP="000C5664">
            <w:pPr>
              <w:ind w:left="105"/>
            </w:pPr>
            <w:r w:rsidRPr="00801BAC">
              <w:t>K</w:t>
            </w:r>
            <w:r w:rsidRPr="00801BAC">
              <w:rPr>
                <w:spacing w:val="-1"/>
              </w:rPr>
              <w:t>a</w:t>
            </w:r>
            <w:r w:rsidRPr="00801BAC">
              <w:t>d</w:t>
            </w:r>
            <w:r w:rsidRPr="00801BAC">
              <w:rPr>
                <w:spacing w:val="-1"/>
              </w:rPr>
              <w:t>a</w:t>
            </w:r>
            <w:r w:rsidRPr="00801BAC">
              <w:t>str</w:t>
            </w:r>
            <w:r w:rsidRPr="00801BAC">
              <w:rPr>
                <w:spacing w:val="-1"/>
              </w:rPr>
              <w:t>a</w:t>
            </w:r>
            <w:r w:rsidRPr="00801BAC">
              <w:rPr>
                <w:spacing w:val="3"/>
              </w:rPr>
              <w:t>l</w:t>
            </w:r>
            <w:r w:rsidRPr="00801BAC">
              <w:rPr>
                <w:spacing w:val="-1"/>
              </w:rPr>
              <w:t>e</w:t>
            </w:r>
            <w:r w:rsidRPr="00801BAC">
              <w:t>:</w:t>
            </w:r>
          </w:p>
        </w:tc>
        <w:tc>
          <w:tcPr>
            <w:tcW w:w="3635"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873"/>
        </w:trPr>
        <w:tc>
          <w:tcPr>
            <w:tcW w:w="2604" w:type="dxa"/>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before="51" w:line="260" w:lineRule="exact"/>
              <w:ind w:left="325" w:right="69" w:firstLine="9"/>
            </w:pPr>
            <w:r w:rsidRPr="00801BAC">
              <w:t>Koo</w:t>
            </w:r>
            <w:r w:rsidRPr="00801BAC">
              <w:rPr>
                <w:spacing w:val="-1"/>
              </w:rPr>
              <w:t>r</w:t>
            </w:r>
            <w:r w:rsidRPr="00801BAC">
              <w:t>din</w:t>
            </w:r>
            <w:r w:rsidRPr="00801BAC">
              <w:rPr>
                <w:spacing w:val="-1"/>
              </w:rPr>
              <w:t>a</w:t>
            </w:r>
            <w:r w:rsidRPr="00801BAC">
              <w:t>t</w:t>
            </w:r>
            <w:r w:rsidRPr="00801BAC">
              <w:rPr>
                <w:spacing w:val="-1"/>
              </w:rPr>
              <w:t>a</w:t>
            </w:r>
            <w:r w:rsidRPr="00801BAC">
              <w:t>t</w:t>
            </w:r>
            <w:r w:rsidRPr="00801BAC">
              <w:rPr>
                <w:spacing w:val="-9"/>
              </w:rPr>
              <w:t xml:space="preserve"> </w:t>
            </w:r>
            <w:r w:rsidRPr="00801BAC">
              <w:t>e v</w:t>
            </w:r>
            <w:r w:rsidRPr="00801BAC">
              <w:rPr>
                <w:spacing w:val="-1"/>
              </w:rPr>
              <w:t>e</w:t>
            </w:r>
            <w:r w:rsidRPr="00801BAC">
              <w:t>ndndodhj</w:t>
            </w:r>
            <w:r w:rsidRPr="00801BAC">
              <w:rPr>
                <w:spacing w:val="-1"/>
              </w:rPr>
              <w:t>e</w:t>
            </w:r>
            <w:r w:rsidRPr="00801BAC">
              <w:t>s</w:t>
            </w:r>
            <w:r w:rsidRPr="00801BAC">
              <w:rPr>
                <w:spacing w:val="-12"/>
              </w:rPr>
              <w:t xml:space="preserve"> </w:t>
            </w:r>
            <w:r w:rsidRPr="00801BAC">
              <w:t>G</w:t>
            </w:r>
            <w:r w:rsidRPr="00801BAC">
              <w:rPr>
                <w:spacing w:val="1"/>
              </w:rPr>
              <w:t>PS</w:t>
            </w:r>
            <w:r w:rsidRPr="00801BAC">
              <w:t>:</w:t>
            </w:r>
          </w:p>
        </w:tc>
        <w:tc>
          <w:tcPr>
            <w:tcW w:w="7200" w:type="dxa"/>
            <w:gridSpan w:val="4"/>
            <w:tcBorders>
              <w:top w:val="nil"/>
              <w:left w:val="single" w:sz="5" w:space="0" w:color="000000"/>
              <w:bottom w:val="single" w:sz="5" w:space="0" w:color="000000"/>
              <w:right w:val="single" w:sz="5" w:space="0" w:color="000000"/>
            </w:tcBorders>
          </w:tcPr>
          <w:p w:rsidR="000C5664" w:rsidRPr="00801BAC" w:rsidRDefault="000C5664" w:rsidP="000C5664"/>
        </w:tc>
      </w:tr>
      <w:tr w:rsidR="000C5664" w:rsidRPr="00801BAC" w:rsidTr="000C5664">
        <w:trPr>
          <w:trHeight w:hRule="exact" w:val="1075"/>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r w:rsidRPr="00801BAC">
              <w:rPr>
                <w:b/>
                <w:u w:val="single"/>
              </w:rPr>
              <w:t>Funksioni:</w:t>
            </w:r>
            <w:r w:rsidRPr="00801BAC">
              <w:t xml:space="preserve">     Shtëpi </w:t>
            </w:r>
            <w:r w:rsidRPr="00801BAC">
              <w:sym w:font="Wingdings" w:char="F06F"/>
            </w:r>
            <w:r w:rsidRPr="00801BAC">
              <w:t xml:space="preserve">                Garazh në shërbim të shtëpisë  </w:t>
            </w:r>
            <w:r w:rsidRPr="00801BAC">
              <w:sym w:font="Wingdings" w:char="F06F"/>
            </w:r>
            <w:r w:rsidRPr="00801BAC">
              <w:t xml:space="preserve">               Objekt bujqësor (deri 600m2) </w:t>
            </w:r>
            <w:r w:rsidRPr="00801BAC">
              <w:sym w:font="Wingdings" w:char="F06F"/>
            </w:r>
            <w:r w:rsidRPr="00801BAC">
              <w:t xml:space="preserve">         </w:t>
            </w:r>
          </w:p>
          <w:p w:rsidR="000C5664" w:rsidRPr="00801BAC" w:rsidRDefault="000C5664" w:rsidP="000C5664">
            <w:r w:rsidRPr="00801BAC">
              <w:t xml:space="preserve">Shtëpi me afarizëm/komerciale (banim mbi 50%) </w:t>
            </w:r>
            <w:r w:rsidRPr="00801BAC">
              <w:sym w:font="Wingdings" w:char="F06F"/>
            </w:r>
            <w:r w:rsidRPr="00801BAC">
              <w:t xml:space="preserve">       Depo ku nuk deponohen mat. të rrezikshme (deri 1500m2) </w:t>
            </w:r>
            <w:r w:rsidRPr="00801BAC">
              <w:sym w:font="Wingdings" w:char="F06F"/>
            </w:r>
            <w:r w:rsidRPr="00801BAC">
              <w:t xml:space="preserve">        </w:t>
            </w:r>
          </w:p>
          <w:p w:rsidR="000C5664" w:rsidRPr="00801BAC" w:rsidRDefault="000C5664" w:rsidP="000C5664">
            <w:r w:rsidRPr="00801BAC">
              <w:t>Tjetër:  ____________________________________________________</w:t>
            </w:r>
          </w:p>
        </w:tc>
      </w:tr>
      <w:tr w:rsidR="000C5664" w:rsidRPr="00801BAC" w:rsidTr="000C5664">
        <w:trPr>
          <w:trHeight w:hRule="exact" w:val="449"/>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0C5664" w:rsidRPr="00801BAC" w:rsidRDefault="000C5664" w:rsidP="000C5664">
            <w:pPr>
              <w:rPr>
                <w:b/>
                <w:u w:val="single"/>
              </w:rPr>
            </w:pPr>
            <w:r>
              <w:rPr>
                <w:b/>
                <w:color w:val="000000"/>
                <w:u w:val="single"/>
              </w:rPr>
              <w:t>Viti i ndërtimit</w:t>
            </w:r>
          </w:p>
        </w:tc>
      </w:tr>
      <w:tr w:rsidR="000C5664" w:rsidRPr="00801BAC" w:rsidTr="000C5664">
        <w:trPr>
          <w:trHeight w:hRule="exact" w:val="329"/>
        </w:trPr>
        <w:tc>
          <w:tcPr>
            <w:tcW w:w="9804" w:type="dxa"/>
            <w:gridSpan w:val="5"/>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rPr>
                <w:noProof/>
                <w:lang w:val="en-US"/>
              </w:rPr>
            </w:pPr>
            <w:r w:rsidRPr="00801BAC">
              <w:t xml:space="preserve"> </w:t>
            </w:r>
            <w:r w:rsidRPr="00801BAC">
              <w:rPr>
                <w:b/>
                <w:u w:val="single"/>
              </w:rPr>
              <w:t>Plotësoni nën A ose nën B</w:t>
            </w:r>
          </w:p>
        </w:tc>
      </w:tr>
      <w:tr w:rsidR="000C5664" w:rsidRPr="00801BAC" w:rsidTr="00B30A3F">
        <w:trPr>
          <w:trHeight w:hRule="exact" w:val="2895"/>
        </w:trPr>
        <w:tc>
          <w:tcPr>
            <w:tcW w:w="4636" w:type="dxa"/>
            <w:gridSpan w:val="2"/>
            <w:tcBorders>
              <w:top w:val="single" w:sz="5" w:space="0" w:color="000000"/>
              <w:left w:val="single" w:sz="5" w:space="0" w:color="000000"/>
              <w:bottom w:val="single" w:sz="5" w:space="0" w:color="000000"/>
              <w:right w:val="single" w:sz="5" w:space="0" w:color="000000"/>
            </w:tcBorders>
          </w:tcPr>
          <w:p w:rsidR="000C5664" w:rsidRPr="00801BAC" w:rsidRDefault="000C5664" w:rsidP="000C5664">
            <w:pPr>
              <w:spacing w:line="360" w:lineRule="auto"/>
            </w:pPr>
            <w:r w:rsidRPr="00801BAC">
              <w:rPr>
                <w:b/>
              </w:rPr>
              <w:lastRenderedPageBreak/>
              <w:t>A) Ndërtim pa leje:</w:t>
            </w:r>
            <w:r w:rsidRPr="00801BAC">
              <w:t xml:space="preserve">                       </w:t>
            </w:r>
          </w:p>
          <w:p w:rsidR="000C5664" w:rsidRPr="00801BAC" w:rsidRDefault="000C5664" w:rsidP="000C5664">
            <w:pPr>
              <w:spacing w:line="360" w:lineRule="auto"/>
            </w:pPr>
            <w:r w:rsidRPr="00801BAC">
              <w:t xml:space="preserve"> Ndërtim pa leje ndërtimore  </w:t>
            </w:r>
            <w:r w:rsidRPr="00801BAC">
              <w:sym w:font="Wingdings" w:char="F0A8"/>
            </w:r>
            <w:r w:rsidRPr="00801BAC">
              <w:t xml:space="preserve">                                             Tejkalim i lejes ndërtimore   </w:t>
            </w:r>
            <w:r w:rsidRPr="00801BAC">
              <w:sym w:font="Wingdings" w:char="F0A8"/>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e</w:t>
            </w:r>
            <w:r w:rsidRPr="00801BAC">
              <w:rPr>
                <w:spacing w:val="-1"/>
              </w:rPr>
              <w:t xml:space="preserve"> </w:t>
            </w:r>
            <w:r w:rsidRPr="00801BAC">
              <w:t>n</w:t>
            </w:r>
            <w:r w:rsidRPr="00801BAC">
              <w:rPr>
                <w:spacing w:val="2"/>
              </w:rPr>
              <w:t>d</w:t>
            </w:r>
            <w:r w:rsidRPr="00801BAC">
              <w:rPr>
                <w:spacing w:val="-1"/>
              </w:rPr>
              <w:t>ër</w:t>
            </w:r>
            <w:r w:rsidRPr="00801BAC">
              <w:t>t</w:t>
            </w:r>
            <w:r w:rsidRPr="00801BAC">
              <w:rPr>
                <w:spacing w:val="3"/>
              </w:rPr>
              <w:t>i</w:t>
            </w:r>
            <w:r w:rsidRPr="00801BAC">
              <w:t xml:space="preserve">mit: ________ m² </w:t>
            </w:r>
          </w:p>
          <w:p w:rsidR="000C5664" w:rsidRPr="00801BAC" w:rsidRDefault="000C5664" w:rsidP="000C5664">
            <w:pPr>
              <w:rPr>
                <w:position w:val="-11"/>
              </w:rPr>
            </w:pPr>
            <w:r w:rsidRPr="00801BAC">
              <w:rPr>
                <w:position w:val="-11"/>
              </w:rPr>
              <w:t xml:space="preserve"> Numri i kateve të ndërtimit: _________</w:t>
            </w:r>
          </w:p>
        </w:tc>
        <w:tc>
          <w:tcPr>
            <w:tcW w:w="5168" w:type="dxa"/>
            <w:gridSpan w:val="3"/>
            <w:tcBorders>
              <w:top w:val="single" w:sz="5" w:space="0" w:color="000000"/>
              <w:left w:val="single" w:sz="5" w:space="0" w:color="000000"/>
              <w:bottom w:val="single" w:sz="5" w:space="0" w:color="000000"/>
              <w:right w:val="single" w:sz="5" w:space="0" w:color="000000"/>
            </w:tcBorders>
          </w:tcPr>
          <w:p w:rsidR="000C5664" w:rsidRPr="00801BAC" w:rsidRDefault="000C5664" w:rsidP="000C5664">
            <w:r w:rsidRPr="00801BAC">
              <w:rPr>
                <w:b/>
              </w:rPr>
              <w:t>B) Ndërhyrje pa leje në ndërtimin me leje:</w:t>
            </w:r>
            <w:r w:rsidRPr="00801BAC">
              <w:t xml:space="preserve">                       </w:t>
            </w:r>
          </w:p>
          <w:p w:rsidR="000C5664" w:rsidRPr="00801BAC" w:rsidRDefault="000C5664" w:rsidP="000C5664">
            <w:r w:rsidRPr="00801BAC">
              <w:t xml:space="preserve"> Mbindërtim           </w:t>
            </w:r>
            <w:r w:rsidRPr="00801BAC">
              <w:sym w:font="Wingdings" w:char="F0A8"/>
            </w:r>
            <w:r w:rsidRPr="00801BAC">
              <w:t xml:space="preserve">                                            </w:t>
            </w:r>
          </w:p>
          <w:p w:rsidR="000C5664" w:rsidRPr="00801BAC" w:rsidRDefault="000C5664" w:rsidP="000C5664">
            <w:r w:rsidRPr="00801BAC">
              <w:t xml:space="preserve"> Zgjerim                 </w:t>
            </w:r>
            <w:r w:rsidRPr="00801BAC">
              <w:sym w:font="Wingdings" w:char="F06F"/>
            </w:r>
          </w:p>
          <w:p w:rsidR="000C5664" w:rsidRPr="00801BAC" w:rsidRDefault="000C5664" w:rsidP="000C5664">
            <w:r w:rsidRPr="00801BAC">
              <w:t xml:space="preserve"> Ndërhyrje pa leje në brendi të ndërtesës </w:t>
            </w:r>
            <w:r w:rsidRPr="00801BAC">
              <w:sym w:font="Wingdings" w:char="F06F"/>
            </w:r>
          </w:p>
          <w:p w:rsidR="000C5664" w:rsidRPr="00801BAC" w:rsidRDefault="000C5664" w:rsidP="000C5664">
            <w:pPr>
              <w:ind w:left="55"/>
            </w:pPr>
            <w:r w:rsidRPr="00801BAC">
              <w:rPr>
                <w:spacing w:val="1"/>
              </w:rPr>
              <w:t>S</w:t>
            </w:r>
            <w:r w:rsidRPr="00801BAC">
              <w:t>ip</w:t>
            </w:r>
            <w:r w:rsidRPr="00801BAC">
              <w:rPr>
                <w:spacing w:val="-1"/>
              </w:rPr>
              <w:t>ërfa</w:t>
            </w:r>
            <w:r w:rsidRPr="00801BAC">
              <w:t>qja</w:t>
            </w:r>
            <w:r w:rsidRPr="00801BAC">
              <w:rPr>
                <w:spacing w:val="-8"/>
              </w:rPr>
              <w:t xml:space="preserve"> </w:t>
            </w:r>
            <w:r w:rsidRPr="00801BAC">
              <w:t>b</w:t>
            </w:r>
            <w:r w:rsidRPr="00801BAC">
              <w:rPr>
                <w:spacing w:val="-1"/>
              </w:rPr>
              <w:t>r</w:t>
            </w:r>
            <w:r w:rsidRPr="00801BAC">
              <w:t>uto</w:t>
            </w:r>
            <w:r w:rsidRPr="00801BAC">
              <w:rPr>
                <w:spacing w:val="-4"/>
              </w:rPr>
              <w:t xml:space="preserve"> </w:t>
            </w:r>
            <w:r w:rsidRPr="00801BAC">
              <w:t xml:space="preserve">ndërhyrjes: _______ m² </w:t>
            </w:r>
          </w:p>
          <w:p w:rsidR="000C5664" w:rsidRPr="00801BAC" w:rsidRDefault="000C5664" w:rsidP="000C5664">
            <w:r w:rsidRPr="00801BAC">
              <w:rPr>
                <w:spacing w:val="1"/>
              </w:rPr>
              <w:t xml:space="preserve"> Numri i kateve të</w:t>
            </w:r>
            <w:r w:rsidRPr="00801BAC">
              <w:rPr>
                <w:spacing w:val="-1"/>
              </w:rPr>
              <w:t xml:space="preserve"> </w:t>
            </w:r>
            <w:r w:rsidRPr="00801BAC">
              <w:t>ndërhyrjes: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FEF0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3ssAA&#10;AADcAAAADwAAAGRycy9kb3ducmV2LnhtbERPTYvCMBC9L/gfwgheRBMVRLpGkV0EPS1W8Tw0s02x&#10;mZQm1vrvzYKwt3m8z1lve1eLjtpQedYwmyoQxIU3FZcaLuf9ZAUiRGSDtWfS8KQA283gY42Z8Q8+&#10;UZfHUqQQDhlqsDE2mZShsOQwTH1DnLhf3zqMCbalNC0+Urir5VyppXRYcWqw2NCXpeKW352G22n8&#10;s8wbZa+dWxXn3X58/L6S1qNhv/sEEamP/+K3+2DSfLWAv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K3ss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8F023"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Pwb8A&#10;AADcAAAADwAAAGRycy9kb3ducmV2LnhtbERPS4vCMBC+C/6HMMLeNNEFkWoUWVjwIKyPQq9DM9sU&#10;m0lpstr11xtB8DYf33NWm9414kpdqD1rmE4UCOLSm5orDfn5e7wAESKywcYzafinAJv1cLDCzPgb&#10;H+l6ipVIIRwy1GBjbDMpQ2nJYZj4ljhxv75zGBPsKmk6vKVw18iZUnPpsObUYLGlL0vl5fTnNPxc&#10;oqHtPqe7ouKTimAP+d5q/THqt0sQkfr4Fr/cO5Pmqy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Js/B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0C5664" w:rsidRPr="00801BAC" w:rsidRDefault="000C5664" w:rsidP="000C5664">
      <w:pPr>
        <w:spacing w:line="200" w:lineRule="exact"/>
        <w:ind w:left="90"/>
        <w:jc w:val="both"/>
        <w:rPr>
          <w:b/>
        </w:rPr>
      </w:pPr>
      <w:r w:rsidRPr="00801BAC">
        <w:rPr>
          <w:b/>
        </w:rPr>
        <w:t xml:space="preserve">Dokumentet në vijim, përveç pikës </w:t>
      </w:r>
      <w:r>
        <w:rPr>
          <w:b/>
        </w:rPr>
        <w:t>8</w:t>
      </w:r>
      <w:r w:rsidRPr="00801BAC">
        <w:rPr>
          <w:b/>
        </w:rPr>
        <w:t xml:space="preserve">, dorëzohen në një (1) origjinal dhe dy (2) kopje. </w:t>
      </w:r>
    </w:p>
    <w:p w:rsidR="000C5664" w:rsidRPr="00801BAC" w:rsidRDefault="000C5664" w:rsidP="000C5664">
      <w:pPr>
        <w:ind w:left="90"/>
        <w:jc w:val="both"/>
        <w:rPr>
          <w:b/>
        </w:rPr>
      </w:pPr>
      <w:r w:rsidRPr="00801BAC">
        <w:rPr>
          <w:b/>
        </w:rPr>
        <w:t xml:space="preserve">Dokumentet në pikën </w:t>
      </w:r>
      <w:r>
        <w:rPr>
          <w:b/>
        </w:rPr>
        <w:t>8</w:t>
      </w:r>
      <w:r w:rsidRPr="00801BAC">
        <w:rPr>
          <w:b/>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1463D9">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5B6C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Q8sIA&#10;AADbAAAADwAAAGRycy9kb3ducmV2LnhtbESPQYvCMBSE78L+h/CEvYimeihSjUVchN3TYhXPj+bZ&#10;lDYvpYm1++83guBxmJlvmG0+2lYM1PvasYLlIgFBXDpdc6Xgcj7O1yB8QNbYOiYFf+Qh331Mtphp&#10;9+ATDUWoRISwz1CBCaHLpPSlIYt+4Tri6N1cbzFE2VdS9/iIcNvKVZKk0mLNccFgRwdDZVPcrYLm&#10;NPtNiy4x18Guy/P+OPv5upJSn9NxvwERaAzv8Kv9rRWsUn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dDy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BCF79"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6d8MA&#10;AADcAAAADwAAAGRycy9kb3ducmV2LnhtbESPwWrDMBBE74H+g9hCbolcG0pxLZtQCPQQSOsacl2s&#10;rWVsrYylJG6/vioEchxm5g1TVIsdxYVm3ztW8LRNQBC3TvfcKWi+9psXED4gaxwdk4If8lCVD6sC&#10;c+2u/EmXOnQiQtjnqMCEMOVS+taQRb91E3H0vt1sMUQ5d1LPeI1wO8o0SZ6lxZ7jgsGJ3gy1Q322&#10;Co5D0LQ7NPSb0CmjkzcfzcEotX5cdq8gAi3hHr6137WCNEvh/0w8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36d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81D5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EB8MA&#10;AADcAAAADwAAAGRycy9kb3ducmV2LnhtbESPQYvCMBSE78L+h/AWvIimuiJSjSKKsHtabMXzo3k2&#10;xealNLHWf78RhD0OM/MNs972thYdtb5yrGA6SUAQF05XXCo458fxEoQPyBprx6TgSR62m4/BGlPt&#10;HnyiLguliBD2KSowITSplL4wZNFPXEMcvatrLYYo21LqFh8Rbms5S5KFtFhxXDDY0N5QccvuVsHt&#10;NPpdZE1iLp1dFvnuOPo5XEip4We/W4EI1If/8Lv9rRXMvubwOh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KEB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C1DF3"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68IA&#10;AADcAAAADwAAAGRycy9kb3ducmV2LnhtbESPQYvCMBSE74L/ITzBi2i6LhSpRhEXYT2JVTw/mmdT&#10;bF5Kk6313xthweMwM98wq01va9FR6yvHCr5mCQjiwumKSwWX8366AOEDssbaMSl4kofNejhYYabd&#10;g0/U5aEUEcI+QwUmhCaT0heGLPqZa4ijd3OtxRBlW0rd4iPCbS3nSZJKixXHBYMN7QwV9/zPKrif&#10;Jsc0bxJz7eyiOG/3k8PPlZQaj/rtEkSgPnzC/+1frWD+ncL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L/r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33BB6"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NnbwA&#10;AADcAAAADwAAAGRycy9kb3ducmV2LnhtbERPSwrCMBDdC94hjOBOUxVEqlFEEFwI/gpuh2Zsis2k&#10;NFGrpzcLweXj/Rer1lbiSY0vHSsYDRMQxLnTJRcKsst2MAPhA7LGyjEpeJOH1bLbWWCq3YtP9DyH&#10;QsQQ9ikqMCHUqZQ+N2TRD11NHLmbayyGCJtC6gZfMdxWcpwkU2mx5NhgsKaNofx+flgFh3vQtN5n&#10;9EnoOqGrN8dsb5Tq99r1HESgNvzFP/dOKxhP4tp4Jh4B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Vc2dvAAAANwAAAAPAAAAAAAAAAAAAAAAAJgCAABkcnMvZG93bnJldi54&#10;bWxQSwUGAAAAAAQABAD1AAAAgQ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09266"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ecEA&#10;AADcAAAADwAAAGRycy9kb3ducmV2LnhtbERPz2vCMBS+C/4P4QleZKaTIaUaS1EEdxrW0fOjeTbF&#10;5qU0We3+++Uw8Pjx/d7nk+3ESINvHSt4XycgiGunW24UfN/ObykIH5A1do5JwS95yA/z2R4z7Z58&#10;pbEMjYgh7DNUYELoMyl9bciiX7ueOHJ3N1gMEQ6N1AM+Y7jt5CZJttJiy7HBYE9HQ/Wj/LEKHtfV&#10;17bsE1ONNq1vxXn1eapIqeViKnYgAk3hJf53X7SCzUecH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8Xn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7D630"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KlcIA&#10;AADcAAAADwAAAGRycy9kb3ducmV2LnhtbESPQYvCMBSE74L/ITzBi2i6RUSqUcRF2D2JVTw/mmdT&#10;bF5Kk631328EweMwM98w621va9FR6yvHCr5mCQjiwumKSwWX82G6BOEDssbaMSl4koftZjhYY6bd&#10;g0/U5aEUEcI+QwUmhCaT0heGLPqZa4ijd3OtxRBlW0rd4iPCbS3TJFlIixXHBYMN7Q0V9/zPKrif&#10;JsdF3iTm2tllcd4dJr/fV1JqPOp3KxCB+vAJv9s/WkE6T+F1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cqV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6F7A3"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05cIA&#10;AADcAAAADwAAAGRycy9kb3ducmV2LnhtbESPS6vCMBSE94L/IRzBnaY+uEg1igiCC+H6KLg9NMem&#10;2JyUJmr1198Iwl0OM/MNs1i1thIPanzpWMFomIAgzp0uuVCQnbeDGQgfkDVWjknBizyslt3OAlPt&#10;nnykxykUIkLYp6jAhFCnUvrckEU/dDVx9K6usRiibAqpG3xGuK3kOEl+pMWS44LBmjaG8tvpbhX8&#10;3oKm9T6jd0KXCV28OWR7o1S/167nIAK14T/8be+0gvF0Cp8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rTl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D5F17"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MlsIA&#10;AADcAAAADwAAAGRycy9kb3ducmV2LnhtbESPQYvCMBSE74L/ITzBi2i6shSpRhEXYT2JVTw/mmdT&#10;bF5Kk6313xthweMwM98wq01va9FR6yvHCr5mCQjiwumKSwWX8366AOEDssbaMSl4kofNejhYYabd&#10;g0/U5aEUEcI+QwUmhCaT0heGLPqZa4ijd3OtxRBlW0rd4iPCbS3nSZJKixXHBYMN7QwV9/zPKrif&#10;Jsc0bxJz7eyiOG/3k8PPlZQaj/rtEkSgPnzC/+1frWD+ncL7TD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syW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9C078"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9f8EA&#10;AADcAAAADwAAAGRycy9kb3ducmV2LnhtbERPz2vCMBS+C/4P4QleZKaTIaUaS1EEdxrW0fOjeTbF&#10;5qU0We3+++Uw8Pjx/d7nk+3ESINvHSt4XycgiGunW24UfN/ObykIH5A1do5JwS95yA/z2R4z7Z58&#10;pbEMjYgh7DNUYELoMyl9bciiX7ueOHJ3N1gMEQ6N1AM+Y7jt5CZJttJiy7HBYE9HQ/Wj/LEKHtfV&#10;17bsE1ONNq1vxXn1eapIqeViKnYgAk3hJf53X7SCzUdcG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X/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E1677"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kO8AA&#10;AADcAAAADwAAAGRycy9kb3ducmV2LnhtbERPz2vCMBS+C/sfwht409SKQ6pRZDDwUNBpweujeTbF&#10;5qU0se3215vDYMeP7/d2P9pG9NT52rGCxTwBQVw6XXOloLh+zdYgfEDW2DgmBT/kYb97m2wx027g&#10;b+ovoRIxhH2GCkwIbSalLw1Z9HPXEkfu7jqLIcKukrrDIYbbRqZJ8iEt1hwbDLb0aah8XJ5WwekR&#10;NB3ygn4Tui3p5s25yI1S0/fxsAERaAz/4j/3UStIV3F+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wkO8AAAADc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47BB4"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cSMIA&#10;AADcAAAADwAAAGRycy9kb3ducmV2LnhtbESPQYvCMBSE74L/ITzBi2i6BUWqUcRF2D2JVTw/mmdT&#10;bF5Kk631328EweMwM98w621va9FR6yvHCr5mCQjiwumKSwWX82G6BOEDssbaMSl4koftZjhYY6bd&#10;g0/U5aEUEcI+QwUmhCaT0heGLPqZa4ijd3OtxRBlW0rd4iPCbS3TJFlIixXHBYMN7Q0V9/zPKrif&#10;JsdF3iTm2tllcd4dJr/fV1JqPOp3KxCB+vAJv9s/WkE6T+F1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FxI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E18A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hp8MA&#10;AADcAAAADwAAAGRycy9kb3ducmV2LnhtbESPQYvCMBSE78L+h/AWvIimyipSjSKKsHtabMXzo3k2&#10;xealNLHWf78RhD0OM/MNs972thYdtb5yrGA6SUAQF05XXCo458fxEoQPyBprx6TgSR62m4/BGlPt&#10;HnyiLguliBD2KSowITSplL4wZNFPXEMcvatrLYYo21LqFh8Rbms5S5KFtFhxXDDY0N5QccvuVsHt&#10;NPpdZE1iLp1dFvnuOPo5XEip4We/W4EI1If/8Lv9rRXM5l/wOh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1hp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665B"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bS8IA&#10;AADbAAAADwAAAGRycy9kb3ducmV2LnhtbESPQWvCQBSE7wX/w/KE3urGBkqJ2UgQBA9CrQ14fWSf&#10;2WD2bciuMfXXu0Khx2FmvmHy9WQ7MdLgW8cKlosEBHHtdMuNgupn+/YJwgdkjZ1jUvBLHtbF7CXH&#10;TLsbf9N4DI2IEPYZKjAh9JmUvjZk0S9cTxy9sxsshiiHRuoBbxFuO/meJB/SYstxwWBPG0P15Xi1&#10;Cr4uQVO5r+ie0CmlkzeHam+Uep1P5QpEoCn8h//aO60gTeH5Jf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htLwgAAANs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52D02"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YWMIA&#10;AADbAAAADwAAAGRycy9kb3ducmV2LnhtbESPQYvCMBSE7wv7H8Jb8CKaqqxINYqsCHoSW/H8aN42&#10;xealNLHWf28WFjwOM/MNs9r0thYdtb5yrGAyTkAQF05XXCq45PvRAoQPyBprx6TgSR4268+PFaba&#10;PfhMXRZKESHsU1RgQmhSKX1hyKIfu4Y4er+utRiibEupW3xEuK3lNEnm0mLFccFgQz+Gilt2twpu&#10;5+FpnjWJuXZ2UeTb/fC4u5JSg69+uwQRqA/v8H/7oBXMvuH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hY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83A22"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rJcIA&#10;AADbAAAADwAAAGRycy9kb3ducmV2LnhtbESPQYvCMBSE7wv7H8Jb8CKaKq5INYqsCHoSW/H8aN42&#10;xealNLHWf28WFjwOM/MNs9r0thYdtb5yrGAyTkAQF05XXCq45PvRAoQPyBprx6TgSR4268+PFaba&#10;PfhMXRZKESHsU1RgQmhSKX1hyKIfu4Y4er+utRiibEupW3xEuK3lNEnm0mLFccFgQz+Gilt2twpu&#10;5+FpnjWJuXZ2UeTb/fC4u5JSg69+uwQRqA/v8H/7oBXMvuH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sl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F573F"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N7cEA&#10;AADcAAAADwAAAGRycy9kb3ducmV2LnhtbERPTWvCQBC9C/0PywjedKMWKamrSEHoIaBNA16H7DQb&#10;zM6G7DaJ/nq3UPA2j/c52/1oG9FT52vHCpaLBARx6XTNlYLi+zh/A+EDssbGMSm4kYf97mWyxVS7&#10;gb+oz0MlYgj7FBWYENpUSl8asugXriWO3I/rLIYIu0rqDocYbhu5SpKNtFhzbDDY0oeh8pr/WgWn&#10;a9B0yAq6J3RZ08Wbc5EZpWbT8fAOItAYnuJ/96eO81/X8PdMv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STe3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B2E5D"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zncEA&#10;AADcAAAADwAAAGRycy9kb3ducmV2LnhtbERPTYvCMBC9L+x/CLPgRTRVXJFqFFkR9CS24nloZpti&#10;MylNrPXfm4UFb/N4n7Pa9LYWHbW+cqxgMk5AEBdOV1wquOT70QKED8gaa8ek4EkeNuvPjxWm2j34&#10;TF0WShFD2KeowITQpFL6wpBFP3YNceR+XWsxRNiWUrf4iOG2ltMkmUuLFccGgw39GCpu2d0quJ2H&#10;p3nWJOba2UWRb/fD4+5KSg2++u0SRKA+vMX/7oOO82ff8Pd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M53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97B44"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IccIA&#10;AADcAAAADwAAAGRycy9kb3ducmV2LnhtbERPTWvCQBC9F/oflil4CbpRiobUVcQi2FNJlJyH7DQb&#10;zM6G7DbGf98tFHqbx/uc7X6ynRhp8K1jBctFCoK4drrlRsH1cppnIHxA1tg5JgUP8rDfPT9tMdfu&#10;zgWNZWhEDGGfowITQp9L6WtDFv3C9cSR+3KDxRDh0Eg94D2G206u0nQtLbYcGwz2dDRU38pvq+BW&#10;JJ/rsk9NNdqsvhxOycd7RUrNXqbDG4hAU/gX/7nPOs5/3cD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whx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C874D"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6B8EA&#10;AADcAAAADwAAAGRycy9kb3ducmV2LnhtbERPTWvCQBC9F/wPywje6kYrxaauEgShh4CtBrwO2TEb&#10;zM6G7JrE/vpuodDbPN7nbHajbURPna8dK1jMExDEpdM1VwqK8+F5DcIHZI2NY1LwIA+77eRpg6l2&#10;A39RfwqViCHsU1RgQmhTKX1pyKKfu5Y4clfXWQwRdpXUHQ4x3DZymSSv0mLNscFgS3tD5e10twqO&#10;t6Apywv6TujyQhdvPovcKDWbjtk7iEBj+Bf/uT90nL96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egf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EF41C"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oacIA&#10;AADaAAAADwAAAGRycy9kb3ducmV2LnhtbESPQWuDQBSE74X+h+UFegnNWg8iJmsIKYH2VDTB88N9&#10;dUX3rbhbY/99t1DocZiZb5jDcbWjWGj2vWMFL7sEBHHrdM+dgtv18pyD8AFZ4+iYFHyTh2P5+HDA&#10;Qrs7V7TUoRMRwr5ABSaEqZDSt4Ys+p2biKP36WaLIcq5k3rGe4TbUaZJkkmLPccFgxOdDbVD/WUV&#10;DNX2I6unxDSLzdvr6bJ9f21IqafNetqDCLSG//Bf+00rSOH3Srw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ihpwgAAANo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BCA5F"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v/cIA&#10;AADcAAAADwAAAGRycy9kb3ducmV2LnhtbERPTWvCQBC9C/0PyxR6kbqpYAipawiKYE/FWHIestNs&#10;MDsbstuY/vtuQfA2j/c522K2vZho9J1jBW+rBARx43THrYKvy/E1A+EDssbeMSn4JQ/F7mmxxVy7&#10;G59pqkIrYgj7HBWYEIZcSt8YsuhXbiCO3LcbLYYIx1bqEW8x3PZynSSptNhxbDA40N5Qc61+rILr&#10;efmZVkNi6slmzaU8Lj8ONSn18jyX7yACzeEhvrtPOs5PN/D/TLx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G/9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036B0"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Xjr8A&#10;AADcAAAADwAAAGRycy9kb3ducmV2LnhtbERPy6rCMBDdX/AfwgjurqkKXqlGEUFwIfgquB2asSk2&#10;k9JErX69EYS7m8N5zmzR2krcqfGlYwWDfgKCOHe65EJBdlr/TkD4gKyxckwKnuRhMe/8zDDV7sEH&#10;uh9DIWII+xQVmBDqVEqfG7Lo+64mjtzFNRZDhE0hdYOPGG4rOUySsbRYcmwwWNPKUH493qyC3TVo&#10;Wm4zeiV0HtHZm322NUr1uu1yCiJQG/7FX/dGx/njP/g8Ey+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XBeO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C0F8B"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l+MEA&#10;AADcAAAADwAAAGRycy9kb3ducmV2LnhtbERPTYvCMBC9L/gfwgheZE31ULRrFFEEPS224nloxqbY&#10;TEoTa/ffb4SFvc3jfc56O9hG9NT52rGC+SwBQVw6XXOl4FocP5cgfEDW2DgmBT/kYbsZfawx0+7F&#10;F+rzUIkYwj5DBSaENpPSl4Ys+plriSN3d53FEGFXSd3hK4bbRi6SJJUWa44NBlvaGyof+dMqeFym&#10;32neJubW22VZ7I7T8+FGSk3Gw+4LRKAh/Iv/3Ccd56creD8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Zfj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B8A15"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I8IA&#10;AADcAAAADwAAAGRycy9kb3ducmV2LnhtbERPTWvCQBC9F/oflin0EnQTD6lEVwktgp6KUTwP2Wk2&#10;mJ0N2W1M/71bELzN433OejvZTow0+NaxgmyegiCunW65UXA+7WZLED4ga+wck4I/8rDdvL6ssdDu&#10;xkcaq9CIGMK+QAUmhL6Q0teGLPq564kj9+MGiyHCoZF6wFsMt51cpGkuLbYcGwz29Gmovla/VsH1&#10;mHznVZ+ay2iX9ancJYevCyn1/jaVKxCBpvAUP9x7Hed/ZPD/TL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v8j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958D8"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6v8EA&#10;AADcAAAADwAAAGRycy9kb3ducmV2LnhtbERPTWvCQBC9F/wPywje6kaLtaSuEgShh4CtBrwO2TEb&#10;zM6G7JrE/vpuodDbPN7nbHajbURPna8dK1jMExDEpdM1VwqK8+H5DYQPyBobx6TgQR5228nTBlPt&#10;Bv6i/hQqEUPYp6jAhNCmUvrSkEU/dy1x5K6usxgi7CqpOxxiuG3kMklepcWaY4PBlvaGytvpbhUc&#10;b0FTlhf0ndDlhS7efBa5UWo2HbN3EIHG8C/+c3/oOH+9gt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bur/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47871"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zMIA&#10;AADcAAAADwAAAGRycy9kb3ducmV2LnhtbERPTWvCQBC9F/oflil4kbrRQ5TUVUIloKeSKJ6H7DQb&#10;zM6G7BrTf98VCr3N433Odj/ZTow0+NaxguUiAUFcO91yo+ByLt43IHxA1tg5JgU/5GG/e33ZYqbd&#10;g0saq9CIGMI+QwUmhD6T0teGLPqF64kj9+0GiyHCoZF6wEcMt51cJUkqLbYcGwz29GmovlV3q+BW&#10;zr/Sqk/MdbSb+pwX89PhSkrN3qb8A0SgKfyL/9xHHeev1/B8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8LM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6755DF">
        <w:trPr>
          <w:trHeight w:hRule="exact" w:val="142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8A40B"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XcMAA&#10;AADcAAAADwAAAGRycy9kb3ducmV2LnhtbERPTYvCMBC9C/6HMMJeRFP3UEo1iiiCnhareB6asSk2&#10;k9LEWv/9ZmHB2zze56w2g21ET52vHStYzBMQxKXTNVcKrpfDLAPhA7LGxjEpeJOHzXo8WmGu3YvP&#10;1BehEjGEfY4KTAhtLqUvDVn0c9cSR+7uOoshwq6SusNXDLeN/E6SVFqsOTYYbGlnqHwUT6vgcZ7+&#10;pEWbmFtvs/KyPUxP+xsp9TUZtksQgYbwEf+7jzrOz1L4eyZ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YXcM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4A46D"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lBsIA&#10;AADcAAAADwAAAGRycy9kb3ducmV2LnhtbESPQYvCMBCF7wv7H8IseFtTFRapRhFB8CCsqwWvQzM2&#10;xWZSmqhdf71zELzN8N6898182ftG3aiLdWADo2EGirgMtubKQHHcfE9BxYRssQlMBv4pwnLx+THH&#10;3IY7/9HtkColIRxzNOBSanOtY+nIYxyGlli0c+g8Jlm7StsO7xLuGz3Osh/tsWZpcNjS2lF5OVy9&#10;gd9LsrTaFfTI6DShU3T7YueMGXz1qxmoRH16m1/XWyv4U6GVZ2QC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2UG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8A0C"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8QsQA&#10;AADcAAAADwAAAGRycy9kb3ducmV2LnhtbESPQWvCQBCF7wX/wzKCF6mb9iA2dRVpEepJTMTzkJ1m&#10;g9nZkN3G+O+dg9DbDO/Ne9+st6Nv1UB9bAIbeFtkoIirYBuuDZzL/esKVEzIFtvAZOBOEbabycsa&#10;cxtufKKhSLWSEI45GnApdbnWsXLkMS5CRyzab+g9Jln7WtsebxLuW/2eZUvtsWFpcNjRl6PqWvx5&#10;A9fT/LgsusxdBr+qyt1+fvi+kDGz6bj7BJVoTP/m5/WPFfwPwZdnZAK9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vEL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bl>
    <w:p w:rsidR="009B560D" w:rsidRDefault="009B560D" w:rsidP="004F49BB">
      <w:pPr>
        <w:spacing w:after="120" w:line="240" w:lineRule="auto"/>
      </w:pPr>
    </w:p>
    <w:p w:rsidR="009B560D" w:rsidRDefault="009B560D" w:rsidP="004F49BB">
      <w:pPr>
        <w:spacing w:after="120" w:line="240" w:lineRule="auto"/>
      </w:pPr>
    </w:p>
    <w:p w:rsidR="00FE6BE3" w:rsidRDefault="00FE6BE3" w:rsidP="004F49BB">
      <w:pPr>
        <w:spacing w:after="120" w:line="240" w:lineRule="auto"/>
      </w:pPr>
    </w:p>
    <w:p w:rsidR="009B560D" w:rsidRDefault="009B560D" w:rsidP="004F49BB">
      <w:pPr>
        <w:spacing w:after="120" w:line="240" w:lineRule="auto"/>
      </w:pPr>
    </w:p>
    <w:tbl>
      <w:tblPr>
        <w:tblW w:w="9802" w:type="dxa"/>
        <w:tblInd w:w="84" w:type="dxa"/>
        <w:tblLayout w:type="fixed"/>
        <w:tblCellMar>
          <w:left w:w="0" w:type="dxa"/>
          <w:right w:w="0" w:type="dxa"/>
        </w:tblCellMar>
        <w:tblLook w:val="01E0" w:firstRow="1" w:lastRow="1" w:firstColumn="1" w:lastColumn="1" w:noHBand="0" w:noVBand="0"/>
      </w:tblPr>
      <w:tblGrid>
        <w:gridCol w:w="8722"/>
        <w:gridCol w:w="540"/>
        <w:gridCol w:w="540"/>
      </w:tblGrid>
      <w:tr w:rsidR="009B560D" w:rsidRPr="00801BAC" w:rsidTr="009B560D">
        <w:trPr>
          <w:trHeight w:hRule="exact" w:val="527"/>
        </w:trPr>
        <w:tc>
          <w:tcPr>
            <w:tcW w:w="872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6</w:t>
            </w:r>
            <w:r w:rsidRPr="00801BAC">
              <w:rPr>
                <w:b/>
              </w:rPr>
              <w:t>.</w:t>
            </w:r>
            <w:r w:rsidRPr="00801BAC">
              <w:rPr>
                <w:b/>
                <w:spacing w:val="5"/>
              </w:rPr>
              <w:t xml:space="preserve"> </w:t>
            </w:r>
            <w:r w:rsidRPr="00801BAC">
              <w:rPr>
                <w:b/>
                <w:spacing w:val="5"/>
                <w:u w:val="single"/>
              </w:rPr>
              <w:t>Punët e planifikuara ndërtimore</w:t>
            </w:r>
            <w:r w:rsidRPr="00801BAC">
              <w:rPr>
                <w:b/>
                <w:spacing w:val="5"/>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2582"/>
        </w:trPr>
        <w:tc>
          <w:tcPr>
            <w:tcW w:w="872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b/>
              </w:rPr>
            </w:pPr>
            <w:r w:rsidRPr="00801BAC">
              <w:rPr>
                <w:b/>
              </w:rPr>
              <w:t>Për përfundimin e ndërtimit parashihen punë ndërtimore shtesë që ndërrojnë shputën ose lartësinë e ndërtimit, ose e ndryshojnë destinimin ekzistues</w:t>
            </w:r>
          </w:p>
          <w:p w:rsidR="009B560D" w:rsidRDefault="009B560D" w:rsidP="001463D9">
            <w:pPr>
              <w:ind w:left="346" w:right="86" w:hanging="29"/>
              <w:jc w:val="both"/>
            </w:pPr>
          </w:p>
          <w:p w:rsidR="009B560D" w:rsidRDefault="009B560D" w:rsidP="001463D9">
            <w:pPr>
              <w:ind w:left="346" w:right="86" w:hanging="29"/>
              <w:jc w:val="both"/>
            </w:pPr>
            <w:r>
              <w:t>Nëse keni zgjedhur opsionin “PO”, në vijim i plotësoni tabelat: 7, 8, 10 dhe 12.</w:t>
            </w:r>
          </w:p>
          <w:p w:rsidR="009B560D" w:rsidRPr="00203F8D" w:rsidRDefault="009B560D" w:rsidP="001463D9">
            <w:pPr>
              <w:ind w:left="346" w:right="86" w:hanging="29"/>
              <w:jc w:val="both"/>
            </w:pPr>
            <w:r>
              <w:t>Nëse keni zgjedhur opsionin “JO”, në vijim i plotësoni tabelat: 7 (b, d), 8 (a, b), 9, 11 dhe 12.</w: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8528" behindDoc="1" locked="0" layoutInCell="1" allowOverlap="1" wp14:anchorId="33F2A16D" wp14:editId="7E27AD42">
                      <wp:simplePos x="0" y="0"/>
                      <wp:positionH relativeFrom="page">
                        <wp:posOffset>94615</wp:posOffset>
                      </wp:positionH>
                      <wp:positionV relativeFrom="paragraph">
                        <wp:posOffset>59055</wp:posOffset>
                      </wp:positionV>
                      <wp:extent cx="146050" cy="146685"/>
                      <wp:effectExtent l="0" t="0" r="25400" b="24765"/>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5"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DC56" id="Group 534" o:spid="_x0000_s1026" style="position:absolute;margin-left:7.45pt;margin-top:4.65pt;width:11.5pt;height:11.55pt;z-index:-2515179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8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HoUeqVkFIuG6xPwB9LRNFgHqWTbfmq/S5gjDLyL+U4HZv7abeWbBZNf+&#10;KhJwyPZaID3HVFbGBSROjqjCy0kFftQkhj9pOAnGoFUMJhhPZmOrUpyDlOYrGoxD6hEwD8Z0NnXW&#10;dff9cNR9PBxRY/NZZJfFULvQTF6w49SZVPX/SP2Ws4ajVsrQdSJ17EjdSM7NPiY07H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pjqY7JUoi8QYcSKz3bKU5MBMG4O/ToQLGLQL&#10;dYLOcs6SdTfWrCjtGNM1/qAsdDKYAoF9yj/zYL6erWfhIBxO1oMwWK0GnzfLcDDZ0Ol4NVotlyv6&#10;rwmNhlFeJAmvTXSuZ6Lhx8pn173ZbufUNV1kofrJbvD3Oln/MgwkGXJxb8wO6r2tnbbY70TyAnVU&#10;CtsEQtMKg1zIvz3SQgO48NRfeya5R8pfamgGjBKwDTROwvF0CBPZt+z6FlbH4GrhaQ+OvBkute0y&#10;940sshxWstu7Fp+hF0oLU2UxPhtVN4F+BEfY7mEuXWtq+sn+HFHnBvrpP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nmZT&#10;fBQEAACICwAADgAAAAAAAAAAAAAAAAAuAgAAZHJzL2Uyb0RvYy54bWxQSwECLQAUAAYACAAAACEA&#10;byjkvtwAAAAGAQAADwAAAAAAAAAAAAAAAABuBgAAZHJzL2Rvd25yZXYueG1sUEsFBgAAAAAEAAQA&#10;8wAAAHcHA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vZsMA&#10;AADcAAAADwAAAGRycy9kb3ducmV2LnhtbESPT4vCMBTE78J+h/AWvGm6iotUUxFB8CCsfwpeH83b&#10;prR5KU3U6qffCMIeh5n5DbNc9bYRN+p85VjB1zgBQVw4XXGpID9vR3MQPiBrbByTggd5WGUfgyWm&#10;2t35SLdTKEWEsE9RgQmhTaX0hSGLfuxa4uj9us5iiLIrpe7wHuG2kZMk+ZYWK44LBlvaGCrq09Uq&#10;+KmDpvU+p2dClyldvDnke6PU8LNfL0AE6sN/+N3eaQWz6Qxe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6vZs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797504" behindDoc="1" locked="0" layoutInCell="1" allowOverlap="1" wp14:anchorId="532EB4F0" wp14:editId="41E02DAF">
                      <wp:simplePos x="0" y="0"/>
                      <wp:positionH relativeFrom="page">
                        <wp:posOffset>119380</wp:posOffset>
                      </wp:positionH>
                      <wp:positionV relativeFrom="paragraph">
                        <wp:posOffset>59690</wp:posOffset>
                      </wp:positionV>
                      <wp:extent cx="146050" cy="146050"/>
                      <wp:effectExtent l="0" t="0" r="25400" b="2540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33"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46356" id="Group 532" o:spid="_x0000_s1026" style="position:absolute;margin-left:9.4pt;margin-top:4.7pt;width:11.5pt;height:11.5pt;z-index:-2515189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H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lUVvHDgQAAIgL&#10;AAAOAAAAAAAAAAAAAAAAAC4CAABkcnMvZTJvRG9jLnhtbFBLAQItABQABgAIAAAAIQA+vfAX2wAA&#10;AAYBAAAPAAAAAAAAAAAAAAAAAGgGAABkcnMvZG93bnJldi54bWxQSwUGAAAAAAQABADzAAAAcAcA&#10;AA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RFsIA&#10;AADcAAAADwAAAGRycy9kb3ducmV2LnhtbESPQYvCMBSE7wv+h/AEL6KpyopUo4iLsJ7EKp4fzbMp&#10;Ni+lydbuvzeC4HGYmW+Y1aazlWip8aVjBZNxAoI4d7rkQsHlvB8tQPiArLFyTAr+ycNm3ftaYard&#10;g0/UZqEQEcI+RQUmhDqV0ueGLPqxq4mjd3ONxRBlU0jd4CPCbSWnSTKXFkuOCwZr2hnK79mfVXA/&#10;DY/zrE7MtbWL/LzdDw8/V1Jq0O+2SxCBuvAJv9u/WsH3bAa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dEW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Pr="00BE78B7" w:rsidRDefault="009B560D"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02"/>
        <w:gridCol w:w="2298"/>
        <w:gridCol w:w="2450"/>
        <w:gridCol w:w="1191"/>
        <w:gridCol w:w="52"/>
        <w:gridCol w:w="579"/>
        <w:gridCol w:w="51"/>
        <w:gridCol w:w="630"/>
      </w:tblGrid>
      <w:tr w:rsidR="009B560D" w:rsidRPr="00801BAC" w:rsidTr="009B560D">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ight="128"/>
              <w:jc w:val="both"/>
            </w:pPr>
            <w:r>
              <w:rPr>
                <w:b/>
              </w:rPr>
              <w:t>7</w:t>
            </w:r>
            <w:r w:rsidRPr="00801BAC">
              <w:rPr>
                <w:b/>
              </w:rPr>
              <w:t>.</w:t>
            </w:r>
            <w:r w:rsidRPr="00801BAC">
              <w:rPr>
                <w:b/>
                <w:spacing w:val="5"/>
              </w:rPr>
              <w:t xml:space="preserve"> </w:t>
            </w:r>
            <w:r w:rsidRPr="00801BAC">
              <w:rPr>
                <w:b/>
              </w:rPr>
              <w:t>Dok</w:t>
            </w:r>
            <w:r w:rsidRPr="00801BAC">
              <w:rPr>
                <w:b/>
                <w:spacing w:val="-1"/>
              </w:rPr>
              <w:t>u</w:t>
            </w:r>
            <w:r w:rsidRPr="00801BAC">
              <w:rPr>
                <w:b/>
              </w:rPr>
              <w:t>m</w:t>
            </w:r>
            <w:r w:rsidRPr="00801BAC">
              <w:rPr>
                <w:b/>
                <w:spacing w:val="-1"/>
              </w:rPr>
              <w:t>e</w:t>
            </w:r>
            <w:r w:rsidRPr="00801BAC">
              <w:rPr>
                <w:b/>
              </w:rPr>
              <w:t>nt</w:t>
            </w:r>
            <w:r w:rsidRPr="00801BAC">
              <w:rPr>
                <w:b/>
                <w:spacing w:val="-1"/>
              </w:rPr>
              <w:t>ac</w:t>
            </w:r>
            <w:r w:rsidRPr="00801BAC">
              <w:rPr>
                <w:b/>
              </w:rPr>
              <w:t>ioni</w:t>
            </w:r>
            <w:r w:rsidRPr="00801BAC">
              <w:rPr>
                <w:b/>
                <w:spacing w:val="-11"/>
              </w:rPr>
              <w:t xml:space="preserve"> </w:t>
            </w:r>
            <w:r w:rsidRPr="00801BAC">
              <w:rPr>
                <w:b/>
              </w:rPr>
              <w:t xml:space="preserve">i profesionisteve </w:t>
            </w:r>
            <w:r w:rsidRPr="00801BAC">
              <w:rPr>
                <w:b/>
                <w:spacing w:val="2"/>
              </w:rPr>
              <w:t>që</w:t>
            </w:r>
            <w:r w:rsidRPr="00801BAC">
              <w:rPr>
                <w:b/>
                <w:spacing w:val="-3"/>
              </w:rPr>
              <w:t xml:space="preserve"> përgatisin </w:t>
            </w:r>
            <w:r w:rsidRPr="00801BAC">
              <w:rPr>
                <w:b/>
                <w:spacing w:val="-3"/>
                <w:u w:val="single"/>
              </w:rPr>
              <w:t xml:space="preserve">matjen / incizimin te </w:t>
            </w:r>
            <w:r w:rsidRPr="00801BAC">
              <w:rPr>
                <w:b/>
                <w:spacing w:val="-1"/>
                <w:u w:val="single"/>
              </w:rPr>
              <w:t>gjendjes ekzistuese</w:t>
            </w:r>
            <w:r w:rsidRPr="00801BAC">
              <w:rPr>
                <w:b/>
                <w:spacing w:val="-1"/>
              </w:rPr>
              <w:t xml:space="preserv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r>
      <w:tr w:rsidR="009B560D" w:rsidRPr="00801BAC" w:rsidTr="009B560D">
        <w:trPr>
          <w:trHeight w:hRule="exact" w:val="496"/>
        </w:trPr>
        <w:tc>
          <w:tcPr>
            <w:tcW w:w="9853" w:type="dxa"/>
            <w:gridSpan w:val="8"/>
            <w:tcBorders>
              <w:top w:val="single" w:sz="5" w:space="0" w:color="000000"/>
              <w:left w:val="single" w:sz="5" w:space="0" w:color="000000"/>
              <w:bottom w:val="single" w:sz="5" w:space="0" w:color="000000"/>
              <w:right w:val="single" w:sz="5" w:space="0" w:color="000000"/>
            </w:tcBorders>
          </w:tcPr>
          <w:p w:rsidR="009B560D" w:rsidRPr="001D600A" w:rsidRDefault="009B560D" w:rsidP="001463D9">
            <w:pPr>
              <w:rPr>
                <w:highlight w:val="yellow"/>
              </w:rPr>
            </w:pPr>
            <w:r w:rsidRPr="001D600A">
              <w:rPr>
                <w:b/>
                <w:spacing w:val="-1"/>
              </w:rPr>
              <w:t xml:space="preserve">     Ekipi hartues i projektit të gjendjes ekzistuese</w:t>
            </w:r>
          </w:p>
        </w:tc>
      </w:tr>
      <w:tr w:rsidR="009B560D" w:rsidRPr="00801BAC" w:rsidTr="009B560D">
        <w:trPr>
          <w:trHeight w:hRule="exact" w:val="1295"/>
        </w:trPr>
        <w:tc>
          <w:tcPr>
            <w:tcW w:w="2602"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169"/>
            </w:pPr>
            <w:r>
              <w:t xml:space="preserve">a. </w:t>
            </w:r>
            <w:r w:rsidRPr="00801BAC">
              <w:t>Inxhinier i ndërtimtarisë</w:t>
            </w:r>
            <w:r>
              <w:t xml:space="preserve">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801BAC" w:rsidRDefault="009B560D" w:rsidP="001463D9">
            <w:pPr>
              <w:ind w:left="169"/>
            </w:pP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716"/>
        </w:trPr>
        <w:tc>
          <w:tcPr>
            <w:tcW w:w="2602"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69"/>
              <w:rPr>
                <w:spacing w:val="-6"/>
              </w:rPr>
            </w:pPr>
            <w:r>
              <w:t xml:space="preserve">b. </w:t>
            </w:r>
            <w:r w:rsidRPr="00801BAC">
              <w:t>Gjeodet</w:t>
            </w:r>
            <w:r>
              <w:t>i</w:t>
            </w:r>
            <w:r w:rsidRPr="00801BAC">
              <w:t xml:space="preserve"> i licencuar</w:t>
            </w:r>
          </w:p>
        </w:tc>
        <w:tc>
          <w:tcPr>
            <w:tcW w:w="2298"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tc>
        <w:tc>
          <w:tcPr>
            <w:tcW w:w="245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T</w:t>
            </w:r>
            <w:r w:rsidRPr="00801BAC">
              <w:rPr>
                <w:spacing w:val="-1"/>
              </w:rPr>
              <w:t>e</w:t>
            </w:r>
            <w:r w:rsidRPr="00801BAC">
              <w:t>l</w:t>
            </w:r>
            <w:r w:rsidRPr="00801BAC">
              <w:rPr>
                <w:spacing w:val="-1"/>
              </w:rPr>
              <w:t>e</w:t>
            </w:r>
            <w:r w:rsidRPr="00801BA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ind w:left="105"/>
            </w:pPr>
            <w:r w:rsidRPr="00801BAC">
              <w:t>Em</w:t>
            </w:r>
            <w:r w:rsidRPr="00801BAC">
              <w:rPr>
                <w:spacing w:val="-1"/>
              </w:rPr>
              <w:t>a</w:t>
            </w:r>
            <w:r w:rsidRPr="00801BAC">
              <w:t>ili:</w:t>
            </w:r>
          </w:p>
        </w:tc>
      </w:tr>
      <w:tr w:rsidR="009B560D" w:rsidRPr="00801BAC" w:rsidTr="009B560D">
        <w:trPr>
          <w:trHeight w:hRule="exact" w:val="13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Default="009B560D" w:rsidP="001463D9">
            <w:pPr>
              <w:ind w:left="169"/>
              <w:jc w:val="both"/>
            </w:pPr>
            <w:r>
              <w:t xml:space="preserve">c. </w:t>
            </w:r>
            <w:r w:rsidRPr="00203F8D">
              <w:t xml:space="preserve">Deklaratë e ekipit të matjes/incizimit  </w:t>
            </w:r>
          </w:p>
          <w:p w:rsidR="009B560D" w:rsidRDefault="009B560D" w:rsidP="001463D9">
            <w:pPr>
              <w:ind w:left="169"/>
              <w:rPr>
                <w:sz w:val="18"/>
                <w:szCs w:val="18"/>
              </w:rPr>
            </w:pPr>
            <w:r w:rsidRPr="006D4849">
              <w:rPr>
                <w:b/>
                <w:sz w:val="18"/>
                <w:szCs w:val="18"/>
                <w:u w:val="single"/>
              </w:rPr>
              <w:t>(</w:t>
            </w:r>
            <w:r>
              <w:rPr>
                <w:b/>
                <w:sz w:val="18"/>
                <w:szCs w:val="18"/>
                <w:u w:val="single"/>
              </w:rPr>
              <w:t>Aplikohet n</w:t>
            </w:r>
            <w:r w:rsidRPr="006D4849">
              <w:rPr>
                <w:b/>
                <w:sz w:val="18"/>
                <w:szCs w:val="18"/>
                <w:u w:val="single"/>
              </w:rPr>
              <w:t>ëse në TABELËN 6 përgjigja është “PO”)</w:t>
            </w:r>
            <w:r>
              <w:rPr>
                <w:sz w:val="18"/>
                <w:szCs w:val="18"/>
              </w:rPr>
              <w:t xml:space="preserve"> </w:t>
            </w:r>
          </w:p>
          <w:p w:rsidR="009B560D" w:rsidRPr="00203F8D" w:rsidRDefault="009B560D" w:rsidP="001463D9">
            <w:pPr>
              <w:ind w:left="169"/>
              <w:jc w:val="both"/>
            </w:pP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1600" behindDoc="1" locked="0" layoutInCell="1" allowOverlap="1" wp14:anchorId="242189AF" wp14:editId="35ABB98C">
                      <wp:simplePos x="0" y="0"/>
                      <wp:positionH relativeFrom="page">
                        <wp:posOffset>94615</wp:posOffset>
                      </wp:positionH>
                      <wp:positionV relativeFrom="paragraph">
                        <wp:posOffset>59055</wp:posOffset>
                      </wp:positionV>
                      <wp:extent cx="146050" cy="146685"/>
                      <wp:effectExtent l="0" t="0" r="25400" b="24765"/>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3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6C5B9" id="Group 530" o:spid="_x0000_s1026" style="position:absolute;margin-left:7.45pt;margin-top:4.65pt;width:11.5pt;height:11.55pt;z-index:-2515148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PWUnRYYBAAAhwsAAA4AAAAAAAAAAAAAAAAALgIAAGRycy9lMm9Eb2MueG1sUEsBAi0AFAAGAAgA&#10;AAAhAG8o5L7cAAAABgEAAA8AAAAAAAAAAAAAAAAAcgYAAGRycy9kb3ducmV2LnhtbFBLBQYAAAAA&#10;BAAEAPMAAAB7Bw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pZcIA&#10;AADcAAAADwAAAGRycy9kb3ducmV2LnhtbESPT4vCMBTE78J+h/AWvGnqiotUU5GFBQ+C/wpeH83b&#10;prR5KU3U6qc3grDHYWZ+wyxXvW3ElTpfOVYwGScgiAunKy4V5Kff0RyED8gaG8ek4E4eVtnHYImp&#10;djc+0PUYShEh7FNUYEJoUyl9YciiH7uWOHp/rrMYouxKqTu8Rbht5FeSfEuLFccFgy39GCrq48Uq&#10;2NVB03qb0yOh85TO3uzzrVFq+NmvFyAC9eE//G5vtILZdAK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ll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0576" behindDoc="1" locked="0" layoutInCell="1" allowOverlap="1" wp14:anchorId="17F9F878" wp14:editId="6BBDC771">
                      <wp:simplePos x="0" y="0"/>
                      <wp:positionH relativeFrom="page">
                        <wp:posOffset>119380</wp:posOffset>
                      </wp:positionH>
                      <wp:positionV relativeFrom="paragraph">
                        <wp:posOffset>59690</wp:posOffset>
                      </wp:positionV>
                      <wp:extent cx="146050" cy="146050"/>
                      <wp:effectExtent l="0" t="0" r="25400" b="2540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4474F" id="Group 528" o:spid="_x0000_s1026" style="position:absolute;margin-left:9.4pt;margin-top:4.7pt;width:11.5pt;height:11.5pt;z-index:-2515159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Nx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6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GXS03E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wIcMA&#10;AADcAAAADwAAAGRycy9kb3ducmV2LnhtbESPQYvCMBSE74L/IbwFL7KmCorbNYoogp4W28Xzo3nb&#10;FJuX0sRa/70RFjwOM/MNs9r0thYdtb5yrGA6SUAQF05XXCr4zQ+fSxA+IGusHZOCB3nYrIeDFaba&#10;3flMXRZKESHsU1RgQmhSKX1hyKKfuIY4en+utRiibEupW7xHuK3lLEkW0mLFccFgQztDxTW7WQXX&#10;8/hnkTWJuXR2WeTbw/i0v5BSo49++w0iUB/e4f/2USuYz7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wI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r w:rsidR="009B560D" w:rsidRPr="00801BAC" w:rsidTr="009B560D">
        <w:trPr>
          <w:trHeight w:hRule="exact" w:val="640"/>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9B560D" w:rsidRPr="00203F8D" w:rsidRDefault="009B560D" w:rsidP="001463D9">
            <w:pPr>
              <w:ind w:left="169"/>
              <w:jc w:val="both"/>
            </w:pPr>
            <w:r>
              <w:t xml:space="preserve">d. </w:t>
            </w:r>
            <w:r w:rsidRPr="00203F8D">
              <w:t xml:space="preserve">Diplomat e ekipit te matjes/incizimit </w:t>
            </w:r>
          </w:p>
        </w:tc>
        <w:tc>
          <w:tcPr>
            <w:tcW w:w="630" w:type="dxa"/>
            <w:gridSpan w:val="2"/>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3648" behindDoc="1" locked="0" layoutInCell="1" allowOverlap="1" wp14:anchorId="6A992E90" wp14:editId="119C358A">
                      <wp:simplePos x="0" y="0"/>
                      <wp:positionH relativeFrom="page">
                        <wp:posOffset>94615</wp:posOffset>
                      </wp:positionH>
                      <wp:positionV relativeFrom="paragraph">
                        <wp:posOffset>59055</wp:posOffset>
                      </wp:positionV>
                      <wp:extent cx="146050" cy="146685"/>
                      <wp:effectExtent l="0" t="0" r="25400" b="24765"/>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2CEAB" id="Group 526" o:spid="_x0000_s1026" style="position:absolute;margin-left:7.45pt;margin-top:4.65pt;width:11.5pt;height:11.55pt;z-index:-2515128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2XfRoEAACHCwAADgAAAAAAAAAAAAAAAAAuAgAAZHJzL2Uyb0RvYy54bWxQSwECLQAUAAYA&#10;CAAAACEAbyjkvtwAAAAGAQAADwAAAAAAAAAAAAAAAAB0BgAAZHJzL2Rvd25yZXYueG1sUEsFBgAA&#10;AAAEAAQA8wAAAH0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CV8MA&#10;AADcAAAADwAAAGRycy9kb3ducmV2LnhtbESPT4vCMBTE74LfIbyFvWm6in/oGkUEwYOg1oLXR/O2&#10;KTYvpYna3U+/EQSPw8z8hlmsOluLO7W+cqzga5iAIC6crrhUkJ+3gzkIH5A11o5JwS95WC37vQWm&#10;2j34RPcslCJC2KeowITQpFL6wpBFP3QNcfR+XGsxRNmWUrf4iHBby1GSTKXFiuOCwYY2hoprdrMK&#10;Dtegab3P6S+hy5gu3hzzvVHq86Nbf4MI1IV3+NXeaQWT0Qy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kCV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2624" behindDoc="1" locked="0" layoutInCell="1" allowOverlap="1" wp14:anchorId="30BE9FD6" wp14:editId="1C06B122">
                      <wp:simplePos x="0" y="0"/>
                      <wp:positionH relativeFrom="page">
                        <wp:posOffset>119380</wp:posOffset>
                      </wp:positionH>
                      <wp:positionV relativeFrom="paragraph">
                        <wp:posOffset>59690</wp:posOffset>
                      </wp:positionV>
                      <wp:extent cx="146050" cy="146050"/>
                      <wp:effectExtent l="0" t="0" r="25400" b="2540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4BFDE" id="Group 524" o:spid="_x0000_s1026" style="position:absolute;margin-left:9.4pt;margin-top:4.7pt;width:11.5pt;height:11.5pt;z-index:-2515138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S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PAw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VCkrUg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6JMMA&#10;AADcAAAADwAAAGRycy9kb3ducmV2LnhtbESPQYvCMBSE7wv+h/CEvYhNFRTpGkV2EdaTWMXzo3nb&#10;lDYvpYm1/nsjCHscZuYbZr0dbCN66nzlWMEsSUEQF05XXCq4nPfTFQgfkDU2jknBgzxsN6OPNWba&#10;3flEfR5KESHsM1RgQmgzKX1hyKJPXEscvT/XWQxRdqXUHd4j3DZynqZLabHiuGCwpW9DRZ3frIL6&#10;NDku8zY1196uivNuPzn8XEmpz/Gw+wIRaAj/4Xf7VytYzBfwOhOP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6J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r>
    </w:tbl>
    <w:p w:rsidR="009B560D" w:rsidRDefault="009B560D"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9B560D" w:rsidRPr="00801BAC" w:rsidTr="009B560D">
        <w:trPr>
          <w:trHeight w:hRule="exact" w:val="626"/>
        </w:trPr>
        <w:tc>
          <w:tcPr>
            <w:tcW w:w="7963"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72"/>
              <w:ind w:left="102"/>
              <w:rPr>
                <w:b/>
                <w:spacing w:val="-1"/>
              </w:rPr>
            </w:pPr>
            <w:r>
              <w:rPr>
                <w:b/>
              </w:rPr>
              <w:t>8</w:t>
            </w:r>
            <w:r w:rsidRPr="00801BAC">
              <w:rPr>
                <w:b/>
              </w:rPr>
              <w:t>.</w:t>
            </w:r>
            <w:r w:rsidRPr="00801BAC">
              <w:rPr>
                <w:b/>
                <w:spacing w:val="5"/>
              </w:rPr>
              <w:t xml:space="preserve"> </w:t>
            </w:r>
            <w:r w:rsidRPr="00801BAC">
              <w:rPr>
                <w:b/>
                <w:spacing w:val="-3"/>
                <w:u w:val="single"/>
              </w:rPr>
              <w:t xml:space="preserve">Matja / incizimi </w:t>
            </w:r>
            <w:r>
              <w:rPr>
                <w:b/>
                <w:spacing w:val="-3"/>
                <w:u w:val="single"/>
              </w:rPr>
              <w:t>i</w:t>
            </w:r>
            <w:r w:rsidRPr="00801BAC">
              <w:rPr>
                <w:b/>
                <w:spacing w:val="-3"/>
                <w:u w:val="single"/>
              </w:rPr>
              <w:t xml:space="preserve"> </w:t>
            </w:r>
            <w:r w:rsidRPr="00801BAC">
              <w:rPr>
                <w:b/>
                <w:spacing w:val="-1"/>
                <w:u w:val="single"/>
              </w:rPr>
              <w:t>gjendjes ekzistuese të ndërtimit pa leje të papërfunduar</w:t>
            </w:r>
            <w:r w:rsidRPr="00801BAC">
              <w:rPr>
                <w:b/>
                <w:spacing w:val="-1"/>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74"/>
            </w:pPr>
            <w:r w:rsidRPr="00801BAC">
              <w:rPr>
                <w:b/>
                <w:spacing w:val="-5"/>
              </w:rPr>
              <w:t>P</w:t>
            </w:r>
            <w:r w:rsidRPr="00801BAC">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pPr>
            <w:r w:rsidRPr="00801BAC">
              <w:rPr>
                <w:b/>
              </w:rPr>
              <w:t>Jo</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spacing w:before="58"/>
              <w:ind w:left="189"/>
              <w:jc w:val="center"/>
              <w:rPr>
                <w:b/>
              </w:rPr>
            </w:pPr>
            <w:r w:rsidRPr="00801BAC">
              <w:rPr>
                <w:b/>
              </w:rPr>
              <w:t>N/A</w:t>
            </w:r>
          </w:p>
        </w:tc>
      </w:tr>
      <w:tr w:rsidR="009B560D" w:rsidRPr="00801BAC" w:rsidTr="006755DF">
        <w:trPr>
          <w:trHeight w:hRule="exact" w:val="3838"/>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spacing w:before="48"/>
              <w:ind w:left="343" w:right="90" w:hanging="30"/>
              <w:jc w:val="both"/>
            </w:pPr>
            <w:r>
              <w:rPr>
                <w:b/>
              </w:rPr>
              <w:t>a</w:t>
            </w:r>
            <w:r w:rsidRPr="00AD60D6">
              <w:rPr>
                <w:b/>
              </w:rPr>
              <w:t>.</w:t>
            </w:r>
            <w:r>
              <w:t xml:space="preserve"> Matjet gjeodezike</w:t>
            </w:r>
          </w:p>
          <w:p w:rsidR="009B560D" w:rsidRDefault="009B560D"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9B560D" w:rsidRDefault="009B560D" w:rsidP="001463D9">
            <w:pPr>
              <w:spacing w:before="48"/>
              <w:ind w:left="343" w:right="90" w:hanging="30"/>
              <w:jc w:val="both"/>
            </w:pPr>
            <w:r>
              <w:rPr>
                <w:b/>
              </w:rPr>
              <w:t xml:space="preserve">- </w:t>
            </w:r>
            <w:r>
              <w:t>Matja gjeodezike e objektit - ndërtesës (pasqyrim tridimensional - gjeometria e ndërtesës x, y, h)</w:t>
            </w:r>
          </w:p>
          <w:p w:rsidR="009B560D" w:rsidRDefault="009B560D" w:rsidP="001463D9">
            <w:pPr>
              <w:spacing w:before="48"/>
              <w:ind w:left="343" w:right="90" w:hanging="30"/>
              <w:jc w:val="both"/>
            </w:pPr>
            <w:r>
              <w:t xml:space="preserve">     - krijimi i skicave për secilin kat - bodrumit, përdheses dhe kateve te ndërtimit. </w:t>
            </w:r>
          </w:p>
          <w:p w:rsidR="009B560D" w:rsidRDefault="009B560D" w:rsidP="001463D9">
            <w:pPr>
              <w:spacing w:before="48"/>
              <w:ind w:left="343" w:right="90" w:hanging="30"/>
              <w:jc w:val="both"/>
            </w:pPr>
            <w:r>
              <w:t xml:space="preserve">     - krijimi i regjistrit të fletëparaqitjes për ndërtesa dhe pjesë të ndërtesës</w:t>
            </w:r>
          </w:p>
          <w:p w:rsidR="009B560D" w:rsidRDefault="009B560D" w:rsidP="001463D9">
            <w:pPr>
              <w:spacing w:before="48"/>
              <w:ind w:left="343" w:right="90" w:hanging="30"/>
              <w:jc w:val="both"/>
            </w:pPr>
            <w:r w:rsidRPr="006F3D0C">
              <w:rPr>
                <w:b/>
              </w:rPr>
              <w:t>Vërejtje:</w:t>
            </w:r>
            <w:r>
              <w:t xml:space="preserve"> te ndërhyrjet pa leje ne ndërtimet me leje, incizimi behet për pjesën ndërhyrjes</w:t>
            </w:r>
          </w:p>
          <w:p w:rsidR="009B560D" w:rsidRDefault="009B560D" w:rsidP="001463D9">
            <w:pPr>
              <w:spacing w:before="48"/>
              <w:ind w:right="90"/>
              <w:jc w:val="both"/>
            </w:pPr>
          </w:p>
          <w:p w:rsidR="009B560D" w:rsidRPr="003C7FEF" w:rsidRDefault="009B560D" w:rsidP="001463D9">
            <w:pPr>
              <w:spacing w:before="48"/>
              <w:ind w:left="343" w:right="90" w:hanging="30"/>
              <w:jc w:val="both"/>
            </w:pPr>
            <w:r>
              <w:t xml:space="preserve"> (Matjet e mësipërme gjeodezike bëhen duke iu referuar "Katalogut për matjen dhe krijimin e njësive kadastrale" të nxjerrë na AKK)</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5696" behindDoc="1" locked="0" layoutInCell="1" allowOverlap="1" wp14:anchorId="68AF0146" wp14:editId="1CD0CAF9">
                      <wp:simplePos x="0" y="0"/>
                      <wp:positionH relativeFrom="page">
                        <wp:posOffset>94615</wp:posOffset>
                      </wp:positionH>
                      <wp:positionV relativeFrom="paragraph">
                        <wp:posOffset>59055</wp:posOffset>
                      </wp:positionV>
                      <wp:extent cx="146050" cy="146685"/>
                      <wp:effectExtent l="0" t="0" r="25400" b="24765"/>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2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2F638" id="Group 522" o:spid="_x0000_s1026" style="position:absolute;margin-left:7.45pt;margin-top:4.65pt;width:11.5pt;height:11.55pt;z-index:-25151078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w0QqD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EVMMA&#10;AADcAAAADwAAAGRycy9kb3ducmV2LnhtbESPQWvCQBSE7wX/w/KE3pqNBktJXUUEwUPAVgNeH9ln&#10;Nph9G7KrSf31XaHQ4zAz3zDL9WhbcafeN44VzJIUBHHldMO1gvK0e/sA4QOyxtYxKfghD+vV5GWJ&#10;uXYDf9P9GGoRIexzVGBC6HIpfWXIok9cRxy9i+sthij7Wuoehwi3rZyn6bu02HBcMNjR1lB1Pd6s&#10;gsM1aNoUJT1SOmd09uarLIxSr9Nx8wki0Bj+w3/tvVawmGfwPB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EV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6720" behindDoc="1" locked="0" layoutInCell="1" allowOverlap="1" wp14:anchorId="1107858E" wp14:editId="689B5CEB">
                      <wp:simplePos x="0" y="0"/>
                      <wp:positionH relativeFrom="page">
                        <wp:posOffset>119380</wp:posOffset>
                      </wp:positionH>
                      <wp:positionV relativeFrom="paragraph">
                        <wp:posOffset>59690</wp:posOffset>
                      </wp:positionV>
                      <wp:extent cx="146050" cy="146050"/>
                      <wp:effectExtent l="0" t="0" r="25400" b="2540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2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05DD7" id="Group 520" o:spid="_x0000_s1026" style="position:absolute;margin-left:9.4pt;margin-top:4.7pt;width:11.5pt;height:11.5pt;z-index:-25150976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D4LXQ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8J8QA&#10;AADcAAAADwAAAGRycy9kb3ducmV2LnhtbESPQWvCQBSE74X+h+UVvEjdJGCQ1FWCItRTMRbPj+xr&#10;Nph9G7LbGP+9WxB6HGbmG2a9nWwnRhp861hBukhAENdOt9wo+D4f3lcgfEDW2DkmBXfysN28vqyx&#10;0O7GJxqr0IgIYV+gAhNCX0jpa0MW/cL1xNH7cYPFEOXQSD3gLcJtJ7MkyaXFluOCwZ52hupr9WsV&#10;XE/zr7zqE3MZ7ao+l4f5cX8hpWZvU/kBItAU/sPP9qdWsMxS+DsTj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fCf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07744" behindDoc="1" locked="0" layoutInCell="1" allowOverlap="1" wp14:anchorId="2B489663" wp14:editId="1ABE26D7">
                      <wp:simplePos x="0" y="0"/>
                      <wp:positionH relativeFrom="page">
                        <wp:posOffset>119380</wp:posOffset>
                      </wp:positionH>
                      <wp:positionV relativeFrom="paragraph">
                        <wp:posOffset>59690</wp:posOffset>
                      </wp:positionV>
                      <wp:extent cx="146050" cy="146050"/>
                      <wp:effectExtent l="0" t="0" r="25400" b="2540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B28C8" id="Group 518" o:spid="_x0000_s1026" style="position:absolute;margin-left:9.4pt;margin-top:4.7pt;width:11.5pt;height:11.5pt;z-index:-2515087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AT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XtcBM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nMMA&#10;AADcAAAADwAAAGRycy9kb3ducmV2LnhtbESPQYvCMBSE74L/IbwFL7KmCivaNYoownoSW/H8aN42&#10;xealNLF2/71ZEDwOM/MNs9r0thYdtb5yrGA6SUAQF05XXCq45IfPBQgfkDXWjknBH3nYrIeDFaba&#10;PfhMXRZKESHsU1RgQmhSKX1hyKKfuIY4er+utRiibEupW3xEuK3lLEnm0mLFccFgQztDxS27WwW3&#10;8/g0z5rEXDu7KPLtYXzcX0mp0Ue//QYRqA/v8Kv9oxV8TZfwf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6n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pPr>
          </w:p>
        </w:tc>
      </w:tr>
      <w:tr w:rsidR="009B560D" w:rsidRPr="00801BAC" w:rsidTr="009B560D">
        <w:trPr>
          <w:trHeight w:hRule="exact" w:val="1265"/>
        </w:trPr>
        <w:tc>
          <w:tcPr>
            <w:tcW w:w="7963"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48"/>
              <w:ind w:left="343" w:right="90" w:hanging="30"/>
              <w:jc w:val="both"/>
            </w:pPr>
            <w:r>
              <w:rPr>
                <w:b/>
              </w:rPr>
              <w:lastRenderedPageBreak/>
              <w:t>b</w:t>
            </w:r>
            <w:r w:rsidRPr="00AD60D6">
              <w:rPr>
                <w:b/>
              </w:rPr>
              <w:t>.</w:t>
            </w:r>
            <w:r>
              <w:t xml:space="preserve"> </w:t>
            </w:r>
            <w:r w:rsidRPr="00BE78B7">
              <w:t xml:space="preserve"> Fotografitë që prezentojnë dukjet e ndërtimit pa leje (</w:t>
            </w:r>
            <w:r>
              <w:t>të gjitha fasadat</w:t>
            </w:r>
            <w:r w:rsidRPr="00BE78B7">
              <w:t>)</w:t>
            </w:r>
          </w:p>
          <w:p w:rsidR="009B560D" w:rsidRDefault="009B560D" w:rsidP="001463D9">
            <w:pPr>
              <w:spacing w:before="48"/>
              <w:ind w:left="343" w:right="90" w:hanging="30"/>
              <w:jc w:val="both"/>
              <w:rPr>
                <w:b/>
              </w:rPr>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4912" behindDoc="1" locked="0" layoutInCell="1" allowOverlap="1" wp14:anchorId="0BE4B58A" wp14:editId="601521C8">
                      <wp:simplePos x="0" y="0"/>
                      <wp:positionH relativeFrom="page">
                        <wp:posOffset>94615</wp:posOffset>
                      </wp:positionH>
                      <wp:positionV relativeFrom="paragraph">
                        <wp:posOffset>59055</wp:posOffset>
                      </wp:positionV>
                      <wp:extent cx="146050" cy="146685"/>
                      <wp:effectExtent l="0" t="0" r="25400" b="24765"/>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51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9BB06" id="Group 516" o:spid="_x0000_s1026" style="position:absolute;margin-left:7.45pt;margin-top:4.65pt;width:11.5pt;height:11.55pt;z-index:-2515015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qxM16B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I6sIA&#10;AADcAAAADwAAAGRycy9kb3ducmV2LnhtbESPQYvCMBSE78L+h/AWvGmq4ipdo4ggeBDcrQWvj+Zt&#10;U2xeShO1+uvNguBxmJlvmMWqs7W4UusrxwpGwwQEceF0xaWC/LgdzEH4gKyxdkwK7uRhtfzoLTDV&#10;7sa/dM1CKSKEfYoKTAhNKqUvDFn0Q9cQR+/PtRZDlG0pdYu3CLe1HCfJl7RYcVww2NDGUHHOLlbB&#10;4Rw0rfc5PRI6TejkzU++N0r1P7v1N4hAXXiHX+2dVjAdze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cjq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5936" behindDoc="1" locked="0" layoutInCell="1" allowOverlap="1" wp14:anchorId="25BDEDC5" wp14:editId="02575891">
                      <wp:simplePos x="0" y="0"/>
                      <wp:positionH relativeFrom="page">
                        <wp:posOffset>119380</wp:posOffset>
                      </wp:positionH>
                      <wp:positionV relativeFrom="paragraph">
                        <wp:posOffset>59690</wp:posOffset>
                      </wp:positionV>
                      <wp:extent cx="146050" cy="146050"/>
                      <wp:effectExtent l="0" t="0" r="25400" b="2540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FD943" id="Group 514" o:spid="_x0000_s1026" style="position:absolute;margin-left:9.4pt;margin-top:4.7pt;width:11.5pt;height:11.5pt;z-index:-2515005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67eqNgkEAACICwAADgAA&#10;AAAAAAAAAAAAAAAuAgAAZHJzL2Uyb0RvYy54bWxQSwECLQAUAAYACAAAACEAPr3wF9sAAAAGAQAA&#10;DwAAAAAAAAAAAAAAAABjBgAAZHJzL2Rvd25yZXYueG1sUEsFBgAAAAAEAAQA8wAAAGsH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wmcMA&#10;AADcAAAADwAAAGRycy9kb3ducmV2LnhtbESPQYvCMBSE74L/ITxhL2JTFxSpRpFdBD0tVvH8aJ5N&#10;afNSmli7/34jLHgcZuYbZrMbbCN66nzlWME8SUEQF05XXCq4Xg6zFQgfkDU2jknBL3nYbcejDWba&#10;PflMfR5KESHsM1RgQmgzKX1hyKJPXEscvbvrLIYou1LqDp8Rbhv5maZLabHiuGCwpS9DRZ0/rIL6&#10;PP1Z5m1qbr1dFZf9YXr6vpFSH5NhvwYRaAjv8H/7qBUs5g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Gwm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jc w:val="center"/>
            </w:pPr>
            <w:r>
              <w:rPr>
                <w:noProof/>
                <w:lang w:val="en-US"/>
              </w:rPr>
              <mc:AlternateContent>
                <mc:Choice Requires="wpg">
                  <w:drawing>
                    <wp:anchor distT="0" distB="0" distL="114300" distR="114300" simplePos="0" relativeHeight="251816960" behindDoc="1" locked="0" layoutInCell="1" allowOverlap="1" wp14:anchorId="6BED566A" wp14:editId="0B191301">
                      <wp:simplePos x="0" y="0"/>
                      <wp:positionH relativeFrom="page">
                        <wp:posOffset>119380</wp:posOffset>
                      </wp:positionH>
                      <wp:positionV relativeFrom="paragraph">
                        <wp:posOffset>59690</wp:posOffset>
                      </wp:positionV>
                      <wp:extent cx="146050" cy="146050"/>
                      <wp:effectExtent l="0" t="0" r="25400" b="2540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5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2BBC" id="Group 512"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zMF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NdsMA&#10;AADcAAAADwAAAGRycy9kb3ducmV2LnhtbESPQYvCMBSE7wv7H8Jb8CKa6rIiXaOIIrgnsRXPj+Zt&#10;U2xeShNr/fdGEDwOM/MNs1j1thYdtb5yrGAyTkAQF05XXCo45bvRHIQPyBprx6TgTh5Wy8+PBaba&#10;3fhIXRZKESHsU1RgQmhSKX1hyKIfu4Y4ev+utRiibEupW7xFuK3lNElm0mLFccFgQxtDxSW7WgWX&#10;4/Awy5rEnDs7L/L1bvi3PZNSg69+/QsiUB/e4Vd7rxX8TL7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Nd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6755DF">
        <w:trPr>
          <w:trHeight w:hRule="exact" w:val="2083"/>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pPr>
            <w:r w:rsidRPr="002F2BEA">
              <w:rPr>
                <w:b/>
              </w:rPr>
              <w:t>c.</w:t>
            </w:r>
            <w:r w:rsidRPr="00801BAC">
              <w:t xml:space="preserve"> Raporti </w:t>
            </w:r>
            <w:r>
              <w:t>i profesionistit për stabilitetin e</w:t>
            </w:r>
            <w:r w:rsidRPr="00801BAC">
              <w:t xml:space="preserve"> strukturës</w:t>
            </w:r>
            <w:r>
              <w:t xml:space="preserve"> duke përfshirë perfundimin për sigurinë dhe stabilitetin e ndërtimit; </w:t>
            </w:r>
          </w:p>
          <w:p w:rsidR="009B560D" w:rsidRDefault="009B560D" w:rsidP="001463D9">
            <w:pPr>
              <w:ind w:left="346" w:right="86" w:hanging="29"/>
              <w:jc w:val="both"/>
            </w:pPr>
            <w:r w:rsidRPr="00801BAC">
              <w:t xml:space="preserve">(te ndërhyrjet pa leje të jepet </w:t>
            </w:r>
            <w:r>
              <w:t xml:space="preserve">raporti mbi </w:t>
            </w:r>
            <w:r w:rsidRPr="007A3269">
              <w:t>struktur</w:t>
            </w:r>
            <w:r>
              <w:t>ën</w:t>
            </w:r>
            <w:r w:rsidRPr="00801BAC">
              <w:t xml:space="preserve"> e ndërhyrjes pa leje dhe ndikimet në strukturën e ndërtimit me leje)</w:t>
            </w:r>
          </w:p>
          <w:p w:rsidR="009B560D" w:rsidRPr="006D4849" w:rsidRDefault="009B560D" w:rsidP="001463D9">
            <w:pPr>
              <w:ind w:left="346" w:right="86" w:hanging="29"/>
              <w:jc w:val="both"/>
            </w:pPr>
            <w:r w:rsidRPr="006D4849">
              <w:rPr>
                <w:b/>
                <w:u w:val="single"/>
              </w:rPr>
              <w:t>(Aplikohet nëse në TABELËN 6 përgjigja është “PO”)</w:t>
            </w:r>
          </w:p>
          <w:p w:rsidR="009B560D" w:rsidRPr="00801BAC" w:rsidRDefault="009B560D"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08768" behindDoc="1" locked="0" layoutInCell="1" allowOverlap="1" wp14:anchorId="5BFAC688" wp14:editId="3E9F3FF3">
                      <wp:simplePos x="0" y="0"/>
                      <wp:positionH relativeFrom="page">
                        <wp:posOffset>94615</wp:posOffset>
                      </wp:positionH>
                      <wp:positionV relativeFrom="paragraph">
                        <wp:posOffset>59055</wp:posOffset>
                      </wp:positionV>
                      <wp:extent cx="146050" cy="146685"/>
                      <wp:effectExtent l="0" t="0" r="25400" b="2476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322"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CC008" id="Group 321" o:spid="_x0000_s1026" style="position:absolute;margin-left:7.45pt;margin-top:4.65pt;width:11.5pt;height:11.55pt;z-index:-2515077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45FAQAAIg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aZIu&#10;O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N8MA&#10;AADcAAAADwAAAGRycy9kb3ducmV2LnhtbESPwWrDMBBE74H+g9hCbolcG0pxLZtQCPQQSOsacl2s&#10;rWVsrYylJG6/vioEchxm5g1TVIsdxYVm3ztW8LRNQBC3TvfcKWi+9psXED4gaxwdk4If8lCVD6sC&#10;c+2u/EmXOnQiQtjnqMCEMOVS+taQRb91E3H0vt1sMUQ5d1LPeI1wO8o0SZ6lxZ7jgsGJ3gy1Q322&#10;Co5D0LQ7NPSb0CmjkzcfzcEotX5cdq8gAi3hHr6137WCLE3h/0w8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N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09792" behindDoc="1" locked="0" layoutInCell="1" allowOverlap="1" wp14:anchorId="7E65205F" wp14:editId="0897C737">
                      <wp:simplePos x="0" y="0"/>
                      <wp:positionH relativeFrom="page">
                        <wp:posOffset>119380</wp:posOffset>
                      </wp:positionH>
                      <wp:positionV relativeFrom="paragraph">
                        <wp:posOffset>59690</wp:posOffset>
                      </wp:positionV>
                      <wp:extent cx="146050" cy="146050"/>
                      <wp:effectExtent l="0" t="0" r="25400" b="2540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320"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CA065" id="Group 155" o:spid="_x0000_s1026" style="position:absolute;margin-left:9.4pt;margin-top:4.7pt;width:11.5pt;height:11.5pt;z-index:-2515066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ZFPLbQ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bRMEA&#10;AADcAAAADwAAAGRycy9kb3ducmV2LnhtbERPz2vCMBS+C/4P4QleZKZzIKUaS1EEdxrW0fOjeTbF&#10;5qU0We3+++Uw8Pjx/d7nk+3ESINvHSt4XycgiGunW24UfN/ObykIH5A1do5JwS95yA/z2R4z7Z58&#10;pbEMjYgh7DNUYELoMyl9bciiX7ueOHJ3N1gMEQ6N1AM+Y7jt5CZJttJiy7HBYE9HQ/Wj/LEKHtfV&#10;17bsE1ONNq1vxXn1eapIqeViKnYgAk3hJf53X7SCj02cH8/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BG0T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0816" behindDoc="1" locked="0" layoutInCell="1" allowOverlap="1" wp14:anchorId="41C22F45" wp14:editId="519C3CF0">
                      <wp:simplePos x="0" y="0"/>
                      <wp:positionH relativeFrom="page">
                        <wp:posOffset>119380</wp:posOffset>
                      </wp:positionH>
                      <wp:positionV relativeFrom="paragraph">
                        <wp:posOffset>59690</wp:posOffset>
                      </wp:positionV>
                      <wp:extent cx="146050" cy="146050"/>
                      <wp:effectExtent l="0" t="0" r="25400" b="2540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54"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F8020" id="Group 140" o:spid="_x0000_s1026" style="position:absolute;margin-left:9.4pt;margin-top:4.7pt;width:11.5pt;height:11.5pt;z-index:-2515056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CeUS/4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A28EA&#10;AADcAAAADwAAAGRycy9kb3ducmV2LnhtbERPTYvCMBC9L+x/CLPgRTRVXJFqFFkR9CS24nloZpti&#10;MylNrPXfm4UFb/N4n7Pa9LYWHbW+cqxgMk5AEBdOV1wquOT70QKED8gaa8ek4EkeNuvPjxWm2j34&#10;TF0WShFD2KeowITQpFL6wpBFP3YNceR+XWsxRNiWUrf4iOG2ltMkmUuLFccGgw39GCpu2d0quJ2H&#10;p3nWJOba2UWRb/fD4+5KSg2++u0SRKA+vMX/7oOO879n8Pd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4ANv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r w:rsidR="009B560D" w:rsidRPr="00801BAC" w:rsidTr="009B560D">
        <w:trPr>
          <w:trHeight w:hRule="exact" w:val="1374"/>
        </w:trPr>
        <w:tc>
          <w:tcPr>
            <w:tcW w:w="7963" w:type="dxa"/>
            <w:tcBorders>
              <w:top w:val="single" w:sz="5" w:space="0" w:color="000000"/>
              <w:left w:val="single" w:sz="5" w:space="0" w:color="000000"/>
              <w:bottom w:val="single" w:sz="5" w:space="0" w:color="000000"/>
              <w:right w:val="single" w:sz="5" w:space="0" w:color="000000"/>
            </w:tcBorders>
          </w:tcPr>
          <w:p w:rsidR="009B560D" w:rsidRDefault="009B560D" w:rsidP="001463D9">
            <w:pPr>
              <w:ind w:left="346" w:right="86" w:hanging="29"/>
              <w:jc w:val="both"/>
              <w:rPr>
                <w:rFonts w:cs="Arial"/>
              </w:rPr>
            </w:pPr>
            <w:r w:rsidRPr="002F2BEA">
              <w:rPr>
                <w:b/>
              </w:rPr>
              <w:t>d.</w:t>
            </w:r>
            <w:r w:rsidRPr="00801BAC">
              <w:t xml:space="preserve"> Fotografitë e ndërtesave fqinje në zonën prej së paku </w:t>
            </w:r>
            <w:r w:rsidRPr="00801BAC">
              <w:rPr>
                <w:rFonts w:cs="Arial"/>
              </w:rPr>
              <w:t>pesëdhjetë (50) metrash  nga vijat kufizuese të parcelës kadastrale ku aplikuesi propozon të përfundojë ndërtimin</w:t>
            </w:r>
          </w:p>
          <w:p w:rsidR="009B560D" w:rsidRDefault="009B560D" w:rsidP="001463D9">
            <w:pPr>
              <w:ind w:left="346" w:right="86" w:hanging="29"/>
              <w:jc w:val="both"/>
            </w:pPr>
            <w:r w:rsidRPr="006D4849">
              <w:rPr>
                <w:b/>
                <w:u w:val="single"/>
              </w:rPr>
              <w:t>(Aplikohet nëse në TABELËN 6 përgjigja është “PO”)</w:t>
            </w:r>
            <w:r w:rsidRPr="00801BAC">
              <w:t xml:space="preserve"> </w:t>
            </w:r>
          </w:p>
          <w:p w:rsidR="009B560D" w:rsidRPr="006D4849" w:rsidRDefault="009B560D" w:rsidP="001463D9">
            <w:pPr>
              <w:ind w:left="346" w:right="86" w:hanging="29"/>
              <w:jc w:val="both"/>
              <w:rPr>
                <w:rFonts w:cs="Arial"/>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rPr>
                <w:noProof/>
                <w:lang w:val="en-US"/>
              </w:rPr>
            </w:pPr>
            <w:r>
              <w:rPr>
                <w:noProof/>
                <w:lang w:val="en-US"/>
              </w:rPr>
              <mc:AlternateContent>
                <mc:Choice Requires="wpg">
                  <w:drawing>
                    <wp:anchor distT="0" distB="0" distL="114300" distR="114300" simplePos="0" relativeHeight="251811840" behindDoc="1" locked="0" layoutInCell="1" allowOverlap="1" wp14:anchorId="71DA98FA" wp14:editId="6A2BAE32">
                      <wp:simplePos x="0" y="0"/>
                      <wp:positionH relativeFrom="page">
                        <wp:posOffset>94615</wp:posOffset>
                      </wp:positionH>
                      <wp:positionV relativeFrom="paragraph">
                        <wp:posOffset>59055</wp:posOffset>
                      </wp:positionV>
                      <wp:extent cx="146050" cy="146685"/>
                      <wp:effectExtent l="0" t="0" r="25400" b="2476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1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88309" id="Group 127" o:spid="_x0000_s1026" style="position:absolute;margin-left:7.45pt;margin-top:4.65pt;width:11.5pt;height:11.55pt;z-index:-2515046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JBN478bBAAAiAsAAA4AAAAAAAAAAAAAAAAALgIAAGRycy9lMm9Eb2MueG1sUEsBAi0AFAAG&#10;AAgAAAAhAG8o5L7cAAAABgEAAA8AAAAAAAAAAAAAAAAAdQYAAGRycy9kb3ducmV2LnhtbFBLBQYA&#10;AAAABAAEAPMAAAB+Bw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JesEA&#10;AADcAAAADwAAAGRycy9kb3ducmV2LnhtbERPTWvCQBC9C/0PywjedKNCsamrSEHoIaBNA16H7DQb&#10;zM6G7DaJ/nq3UPA2j/c52/1oG9FT52vHCpaLBARx6XTNlYLi+zjfgPABWWPjmBTcyMN+9zLZYqrd&#10;wF/U56ESMYR9igpMCG0qpS8NWfQL1xJH7sd1FkOEXSV1h0MMt41cJcmrtFhzbDDY0oeh8pr/WgWn&#10;a9B0yAq6J3RZ08Wbc5EZpWbT8fAOItAYnuJ/96eO89dv8PdMv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8CXr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r>
              <w:rPr>
                <w:noProof/>
                <w:lang w:val="en-US"/>
              </w:rPr>
              <mc:AlternateContent>
                <mc:Choice Requires="wpg">
                  <w:drawing>
                    <wp:anchor distT="0" distB="0" distL="114300" distR="114300" simplePos="0" relativeHeight="251812864" behindDoc="1" locked="0" layoutInCell="1" allowOverlap="1" wp14:anchorId="28C6AC47" wp14:editId="68CBD9C9">
                      <wp:simplePos x="0" y="0"/>
                      <wp:positionH relativeFrom="page">
                        <wp:posOffset>119380</wp:posOffset>
                      </wp:positionH>
                      <wp:positionV relativeFrom="paragraph">
                        <wp:posOffset>59690</wp:posOffset>
                      </wp:positionV>
                      <wp:extent cx="146050" cy="146050"/>
                      <wp:effectExtent l="0" t="0" r="25400" b="2540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4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9B73A" id="Group 126" o:spid="_x0000_s1026" style="position:absolute;margin-left:9.4pt;margin-top:4.7pt;width:11.5pt;height:11.5pt;z-index:-2515036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JcJeh4NBAAAiAsA&#10;AA4AAAAAAAAAAAAAAAAALgIAAGRycy9lMm9Eb2MueG1sUEsBAi0AFAAGAAgAAAAhAD698BfbAAAA&#10;BgEAAA8AAAAAAAAAAAAAAAAAZwYAAGRycy9kb3ducmV2LnhtbFBLBQYAAAAABAAEAPMAAABvBwAA&#10;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nsIA&#10;AADcAAAADwAAAGRycy9kb3ducmV2LnhtbERPTWvCQBC9F/oflin0IrqJSJDoKqFF0FNJFM9DdpoN&#10;ZmdDdhvTf+8WhN7m8T5nu59sJ0YafOtYQbpIQBDXTrfcKLicD/M1CB+QNXaOScEvedjvXl+2mGt3&#10;55LGKjQihrDPUYEJoc+l9LUhi37heuLIfbvBYohwaKQe8B7DbSeXSZJJiy3HBoM9fRiqb9WPVXAr&#10;Z19Z1SfmOtp1fS4Os9PnlZR6f5uKDYhAU/gXP91HHeevUvh7Jl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jWe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9B560D" w:rsidRPr="00801BAC" w:rsidRDefault="009B560D" w:rsidP="001463D9">
            <w:pPr>
              <w:jc w:val="center"/>
            </w:pPr>
            <w:r>
              <w:rPr>
                <w:noProof/>
                <w:lang w:val="en-US"/>
              </w:rPr>
              <mc:AlternateContent>
                <mc:Choice Requires="wpg">
                  <w:drawing>
                    <wp:anchor distT="0" distB="0" distL="114300" distR="114300" simplePos="0" relativeHeight="251813888" behindDoc="1" locked="0" layoutInCell="1" allowOverlap="1" wp14:anchorId="6F6EE47C" wp14:editId="0C405B8A">
                      <wp:simplePos x="0" y="0"/>
                      <wp:positionH relativeFrom="page">
                        <wp:posOffset>119380</wp:posOffset>
                      </wp:positionH>
                      <wp:positionV relativeFrom="paragraph">
                        <wp:posOffset>59690</wp:posOffset>
                      </wp:positionV>
                      <wp:extent cx="146050" cy="146050"/>
                      <wp:effectExtent l="0" t="0" r="25400" b="2540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12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43664" id="Group 124"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AeLMUJ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WPcEA&#10;AADcAAAADwAAAGRycy9kb3ducmV2LnhtbERPTYvCMBC9C/6HMMJeZJsqrEjXKKII7kms4nloxqa0&#10;mZQm1u6/3wgL3ubxPme1GWwjeup85VjBLElBEBdOV1wquF4On0sQPiBrbByTgl/ysFmPRyvMtHvy&#10;mfo8lCKGsM9QgQmhzaT0hSGLPnEtceTurrMYIuxKqTt8xnDbyHmaLqTFimODwZZ2hoo6f1gF9Xl6&#10;WuRtam69XRaX7WH6s7+RUh+TYfsNItAQ3uJ/91HH+fMv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1j3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p w:rsidR="009B560D" w:rsidRPr="00801BAC" w:rsidRDefault="009B560D" w:rsidP="001463D9">
            <w:pPr>
              <w:jc w:val="center"/>
              <w:rPr>
                <w:noProof/>
                <w:lang w:val="en-US"/>
              </w:rPr>
            </w:pPr>
          </w:p>
        </w:tc>
      </w:tr>
    </w:tbl>
    <w:p w:rsidR="009B560D" w:rsidRDefault="009B560D" w:rsidP="004F49BB">
      <w:pPr>
        <w:tabs>
          <w:tab w:val="left" w:pos="2380"/>
        </w:tabs>
        <w:spacing w:before="17" w:line="240" w:lineRule="exact"/>
        <w:rPr>
          <w:sz w:val="24"/>
          <w:szCs w:val="24"/>
        </w:rPr>
      </w:pPr>
    </w:p>
    <w:tbl>
      <w:tblPr>
        <w:tblW w:w="9861" w:type="dxa"/>
        <w:tblInd w:w="84" w:type="dxa"/>
        <w:tblLayout w:type="fixed"/>
        <w:tblCellMar>
          <w:left w:w="0" w:type="dxa"/>
          <w:right w:w="0" w:type="dxa"/>
        </w:tblCellMar>
        <w:tblLook w:val="01E0" w:firstRow="1" w:lastRow="1" w:firstColumn="1" w:lastColumn="1" w:noHBand="0" w:noVBand="0"/>
      </w:tblPr>
      <w:tblGrid>
        <w:gridCol w:w="8511"/>
        <w:gridCol w:w="720"/>
        <w:gridCol w:w="630"/>
      </w:tblGrid>
      <w:tr w:rsidR="009B560D" w:rsidRPr="00BE78B7" w:rsidTr="009B560D">
        <w:trPr>
          <w:trHeight w:hRule="exact" w:val="383"/>
        </w:trPr>
        <w:tc>
          <w:tcPr>
            <w:tcW w:w="8511" w:type="dxa"/>
            <w:vMerge w:val="restart"/>
            <w:tcBorders>
              <w:top w:val="single" w:sz="5" w:space="0" w:color="000000"/>
              <w:left w:val="single" w:sz="5" w:space="0" w:color="000000"/>
              <w:right w:val="single" w:sz="5" w:space="0" w:color="000000"/>
            </w:tcBorders>
            <w:shd w:val="clear" w:color="auto" w:fill="auto"/>
          </w:tcPr>
          <w:p w:rsidR="009B560D" w:rsidRDefault="009B560D" w:rsidP="001463D9">
            <w:pPr>
              <w:spacing w:before="55"/>
              <w:ind w:left="107"/>
              <w:rPr>
                <w:b/>
                <w:color w:val="000000"/>
              </w:rPr>
            </w:pPr>
            <w:r>
              <w:rPr>
                <w:b/>
                <w:spacing w:val="-5"/>
              </w:rPr>
              <w:t>9</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p w:rsidR="009B560D" w:rsidRPr="00425937" w:rsidRDefault="009B560D" w:rsidP="001463D9">
            <w:pPr>
              <w:spacing w:before="60" w:after="60"/>
              <w:ind w:left="87"/>
              <w:rPr>
                <w:b/>
                <w:u w:val="single"/>
              </w:rPr>
            </w:pPr>
            <w:r w:rsidRPr="006D4849">
              <w:rPr>
                <w:b/>
                <w:u w:val="single"/>
              </w:rPr>
              <w:t>(Aplikohet nëse në TABELËN 6 përgjigja është “</w:t>
            </w:r>
            <w:r>
              <w:rPr>
                <w:b/>
                <w:u w:val="single"/>
              </w:rPr>
              <w:t>J</w:t>
            </w:r>
            <w:r w:rsidRPr="006D4849">
              <w:rPr>
                <w:b/>
                <w:u w:val="single"/>
              </w:rPr>
              <w:t>O”)</w:t>
            </w: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pPr>
              <w:spacing w:before="55"/>
              <w:ind w:left="143"/>
            </w:pPr>
            <w:r w:rsidRPr="00BE78B7">
              <w:rPr>
                <w:b/>
              </w:rPr>
              <w:t>Jo</w:t>
            </w:r>
          </w:p>
        </w:tc>
      </w:tr>
      <w:tr w:rsidR="009B560D" w:rsidRPr="00BE78B7" w:rsidTr="009B560D">
        <w:trPr>
          <w:trHeight w:hRule="exact" w:val="742"/>
        </w:trPr>
        <w:tc>
          <w:tcPr>
            <w:tcW w:w="8511" w:type="dxa"/>
            <w:vMerge/>
            <w:tcBorders>
              <w:left w:val="single" w:sz="5" w:space="0" w:color="000000"/>
              <w:bottom w:val="single" w:sz="5" w:space="0" w:color="000000"/>
              <w:right w:val="single" w:sz="5" w:space="0" w:color="000000"/>
            </w:tcBorders>
            <w:shd w:val="clear" w:color="auto" w:fill="auto"/>
          </w:tcPr>
          <w:p w:rsidR="009B560D" w:rsidRPr="00BE78B7" w:rsidRDefault="009B560D" w:rsidP="001463D9">
            <w:pPr>
              <w:tabs>
                <w:tab w:val="left" w:pos="534"/>
                <w:tab w:val="left" w:pos="624"/>
              </w:tabs>
              <w:spacing w:before="46"/>
              <w:ind w:left="264" w:right="88"/>
            </w:pPr>
          </w:p>
        </w:tc>
        <w:tc>
          <w:tcPr>
            <w:tcW w:w="72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19008" behindDoc="1" locked="0" layoutInCell="1" allowOverlap="1" wp14:anchorId="3A593610" wp14:editId="0B7BDF3B">
                      <wp:simplePos x="0" y="0"/>
                      <wp:positionH relativeFrom="page">
                        <wp:posOffset>114935</wp:posOffset>
                      </wp:positionH>
                      <wp:positionV relativeFrom="paragraph">
                        <wp:posOffset>55245</wp:posOffset>
                      </wp:positionV>
                      <wp:extent cx="146050" cy="146050"/>
                      <wp:effectExtent l="0" t="0" r="25400" b="254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2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3E3F4" id="Group 122" o:spid="_x0000_s1026" style="position:absolute;margin-left:9.05pt;margin-top:4.35pt;width:11.5pt;height:11.5pt;z-index:-2514974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9zKKng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r0sEA&#10;AADcAAAADwAAAGRycy9kb3ducmV2LnhtbERPTYvCMBC9C/6HMMJeZJvqgkjXKKII7kms4nloxqa0&#10;mZQm1u6/3wgL3ubxPme1GWwjeup85VjBLElBEBdOV1wquF4On0sQPiBrbByTgl/ysFmPRyvMtHvy&#10;mfo8lCKGsM9QgQmhzaT0hSGLPnEtceTurrMYIuxKqTt8xnDbyHmaLqTFimODwZZ2hoo6f1gF9Xl6&#10;WuRtam69XRaX7WH6s7+RUh+TYfsNItAQ3uJ/91HH+fMv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X69LBAAAA3A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9B560D" w:rsidRPr="00BE78B7" w:rsidRDefault="009B560D" w:rsidP="001463D9">
            <w:r>
              <w:rPr>
                <w:noProof/>
                <w:lang w:val="en-US"/>
              </w:rPr>
              <mc:AlternateContent>
                <mc:Choice Requires="wpg">
                  <w:drawing>
                    <wp:anchor distT="0" distB="0" distL="114300" distR="114300" simplePos="0" relativeHeight="251820032" behindDoc="1" locked="0" layoutInCell="1" allowOverlap="1" wp14:anchorId="2A2F7EA0" wp14:editId="7B198FB2">
                      <wp:simplePos x="0" y="0"/>
                      <wp:positionH relativeFrom="page">
                        <wp:posOffset>78105</wp:posOffset>
                      </wp:positionH>
                      <wp:positionV relativeFrom="paragraph">
                        <wp:posOffset>54610</wp:posOffset>
                      </wp:positionV>
                      <wp:extent cx="146050" cy="146685"/>
                      <wp:effectExtent l="0" t="0" r="25400" b="2476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D75C0" id="Group 120" o:spid="_x0000_s1026" style="position:absolute;margin-left:6.15pt;margin-top:4.3pt;width:11.5pt;height:11.55pt;z-index:-2514964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HEwQAAH0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Jdz4Yc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TocAA&#10;AADcAAAADwAAAGRycy9kb3ducmV2LnhtbERP32vCMBB+H+x/CDfwbSatMKQaRQYDHwQ3LfT1aM6m&#10;2FxKE7Xur18Ggm/38f285Xp0nbjSEFrPGrKpAkFce9Nyo6E8fr3PQYSIbLDzTBruFGC9en1ZYmH8&#10;jX/oeoiNSCEcCtRgY+wLKUNtyWGY+p44cSc/OIwJDo00A95SuOtkrtSHdNhyarDY06el+ny4OA37&#10;czS02ZX0q6iaURXsd7mzWk/exs0CRKQxPsUP99ak+XkG/8+k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TocAAAADcAAAADwAAAAAAAAAAAAAAAACYAgAAZHJzL2Rvd25y&#10;ZXYueG1sUEsFBgAAAAAEAAQA9QAAAIUDAAAAAA==&#10;" path="m,231r230,l230,,,,,231xe" filled="f" strokeweight=".72pt">
                        <v:path arrowok="t" o:connecttype="custom" o:connectlocs="0,-4956;230,-4956;230,-5187;0,-5187;0,-4956" o:connectangles="0,0,0,0,0"/>
                      </v:shape>
                      <w10:wrap anchorx="page"/>
                    </v:group>
                  </w:pict>
                </mc:Fallback>
              </mc:AlternateContent>
            </w:r>
          </w:p>
        </w:tc>
      </w:tr>
    </w:tbl>
    <w:p w:rsidR="009B560D" w:rsidRPr="00BE78B7" w:rsidRDefault="009B560D" w:rsidP="004F49BB">
      <w:pPr>
        <w:tabs>
          <w:tab w:val="left" w:pos="2380"/>
        </w:tabs>
        <w:spacing w:before="17" w:line="240" w:lineRule="exact"/>
        <w:rPr>
          <w:sz w:val="24"/>
          <w:szCs w:val="24"/>
        </w:rPr>
      </w:pPr>
    </w:p>
    <w:tbl>
      <w:tblPr>
        <w:tblW w:w="98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405"/>
      </w:tblGrid>
      <w:tr w:rsidR="00555795" w:rsidRPr="00801BAC" w:rsidTr="006755DF">
        <w:trPr>
          <w:trHeight w:val="1044"/>
        </w:trPr>
        <w:tc>
          <w:tcPr>
            <w:tcW w:w="9895" w:type="dxa"/>
            <w:gridSpan w:val="2"/>
            <w:vAlign w:val="center"/>
          </w:tcPr>
          <w:p w:rsidR="00555795" w:rsidRDefault="00555795" w:rsidP="001463D9">
            <w:pPr>
              <w:spacing w:before="60" w:after="60"/>
              <w:rPr>
                <w:b/>
              </w:rPr>
            </w:pPr>
            <w:r>
              <w:rPr>
                <w:b/>
              </w:rPr>
              <w:t>10</w:t>
            </w:r>
            <w:r w:rsidRPr="00801BAC">
              <w:rPr>
                <w:b/>
              </w:rPr>
              <w:t>. Propozimi i kushteve ndërtimore për përfundimin e ndërtimit të papërfunduar pa leje</w:t>
            </w:r>
          </w:p>
          <w:p w:rsidR="00555795" w:rsidRPr="00425937" w:rsidRDefault="00555795" w:rsidP="001463D9">
            <w:pPr>
              <w:spacing w:before="60" w:after="60"/>
              <w:rPr>
                <w:b/>
                <w:u w:val="single"/>
              </w:rPr>
            </w:pPr>
            <w:r w:rsidRPr="006D4849">
              <w:rPr>
                <w:b/>
                <w:u w:val="single"/>
              </w:rPr>
              <w:t>(Aplikohet nëse në TABELËN 6 përgjigja është “PO”)</w:t>
            </w:r>
          </w:p>
        </w:tc>
      </w:tr>
      <w:tr w:rsidR="00555795" w:rsidRPr="00801BAC" w:rsidTr="00555795">
        <w:tc>
          <w:tcPr>
            <w:tcW w:w="9895" w:type="dxa"/>
            <w:gridSpan w:val="2"/>
            <w:vAlign w:val="center"/>
          </w:tcPr>
          <w:p w:rsidR="00555795" w:rsidRPr="00801BAC" w:rsidRDefault="00555795" w:rsidP="001463D9">
            <w:pPr>
              <w:spacing w:before="60" w:after="60"/>
              <w:rPr>
                <w:rFonts w:ascii="Arial" w:hAnsi="Arial" w:cs="Arial"/>
                <w:b/>
              </w:rPr>
            </w:pPr>
            <w:r w:rsidRPr="00801BAC">
              <w:rPr>
                <w:b/>
              </w:rPr>
              <w:t>Përshkrimi i mjedisit rrethues dhe ndërtesave</w:t>
            </w:r>
          </w:p>
        </w:tc>
      </w:tr>
      <w:tr w:rsidR="00555795" w:rsidRPr="00801BAC" w:rsidTr="00555795">
        <w:trPr>
          <w:trHeight w:val="1936"/>
        </w:trPr>
        <w:tc>
          <w:tcPr>
            <w:tcW w:w="9895" w:type="dxa"/>
            <w:gridSpan w:val="2"/>
            <w:vAlign w:val="center"/>
          </w:tcPr>
          <w:p w:rsidR="00555795" w:rsidRPr="00801BAC" w:rsidRDefault="00555795" w:rsidP="001463D9">
            <w:pPr>
              <w:spacing w:before="60" w:after="60"/>
              <w:jc w:val="both"/>
            </w:pPr>
            <w:r w:rsidRPr="00801BAC">
              <w:t>Ju lutem përshkruani ndërtimet ekzistuese dhe karakteristikat e rrethinës përbrenda pesëdhjetë (50) metrash nga vijat kufizuese të parcelës kadastrale ku aplikuesi propozon të përfundojë ndërtimin pa leje të papërfunduar:</w:t>
            </w: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A ekzistojnë ndërtime ne</w:t>
            </w:r>
            <w:r w:rsidRPr="00801BAC">
              <w:t xml:space="preserve"> rrethinë përbrenda pesëdhjetë (50) metrash nga vijat kufizuese të parcelës tuaj:  </w:t>
            </w:r>
          </w:p>
          <w:p w:rsidR="00555795" w:rsidRPr="00801BAC" w:rsidRDefault="00555795" w:rsidP="001463D9">
            <w:pPr>
              <w:pStyle w:val="ListParagraph"/>
              <w:spacing w:before="60" w:after="60"/>
              <w:ind w:left="567"/>
              <w:rPr>
                <w:b/>
                <w:szCs w:val="24"/>
              </w:rPr>
            </w:pPr>
            <w:r w:rsidRPr="00801BAC">
              <w:rPr>
                <w:b/>
              </w:rPr>
              <w:t>PO</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JO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 Nëse PO,  Cila Kategori e 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r w:rsidRPr="00801BAC">
              <w:rPr>
                <w:b/>
                <w:szCs w:val="24"/>
              </w:rPr>
              <w:t xml:space="preserve"> III </w:t>
            </w: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p w:rsidR="00555795" w:rsidRPr="00801BAC" w:rsidRDefault="00555795" w:rsidP="001463D9">
            <w:pPr>
              <w:rPr>
                <w:b/>
                <w:sz w:val="10"/>
                <w:szCs w:val="10"/>
              </w:rPr>
            </w:pPr>
          </w:p>
          <w:p w:rsidR="00555795" w:rsidRPr="00801BAC" w:rsidRDefault="00555795" w:rsidP="00555795">
            <w:pPr>
              <w:pStyle w:val="ListParagraph"/>
              <w:numPr>
                <w:ilvl w:val="1"/>
                <w:numId w:val="56"/>
              </w:numPr>
              <w:spacing w:before="60" w:after="60" w:line="240" w:lineRule="auto"/>
              <w:contextualSpacing/>
              <w:rPr>
                <w:b/>
                <w:szCs w:val="24"/>
              </w:rPr>
            </w:pPr>
            <w:r w:rsidRPr="00801BAC">
              <w:rPr>
                <w:szCs w:val="24"/>
              </w:rPr>
              <w:t>Përshkruani ndërtimet ne</w:t>
            </w:r>
            <w:r w:rsidRPr="00801BAC">
              <w:t xml:space="preserve"> rrethinë përbrenda pesëdhjetë (50) metrash nga vijat kufizuese të parcelës tuaj:  </w:t>
            </w:r>
          </w:p>
          <w:p w:rsidR="00555795" w:rsidRPr="00801BAC" w:rsidRDefault="00555795" w:rsidP="001463D9">
            <w:pPr>
              <w:spacing w:before="60" w:after="60"/>
              <w:jc w:val="both"/>
              <w:rPr>
                <w:rFonts w:ascii="Arial" w:hAnsi="Arial" w:cs="Arial"/>
                <w:b/>
                <w:szCs w:val="24"/>
              </w:rPr>
            </w:pPr>
            <w:r w:rsidRPr="00801BAC">
              <w:rPr>
                <w:b/>
                <w:szCs w:val="24"/>
              </w:rPr>
              <w:fldChar w:fldCharType="begin">
                <w:ffData>
                  <w:name w:val="Text21"/>
                  <w:enabled/>
                  <w:calcOnExit w:val="0"/>
                  <w:textInput/>
                </w:ffData>
              </w:fldChar>
            </w:r>
            <w:r w:rsidRPr="00801BAC">
              <w:rPr>
                <w:b/>
                <w:szCs w:val="24"/>
              </w:rPr>
              <w:instrText xml:space="preserve"> FORMTEXT </w:instrText>
            </w:r>
            <w:r w:rsidRPr="00801BAC">
              <w:rPr>
                <w:b/>
                <w:szCs w:val="24"/>
              </w:rPr>
            </w:r>
            <w:r w:rsidRPr="00801BAC">
              <w:rPr>
                <w:b/>
                <w:szCs w:val="24"/>
              </w:rPr>
              <w:fldChar w:fldCharType="separate"/>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noProof/>
                <w:szCs w:val="24"/>
              </w:rPr>
              <w:t> </w:t>
            </w:r>
            <w:r w:rsidRPr="00801BAC">
              <w:rPr>
                <w:b/>
                <w:szCs w:val="24"/>
              </w:rPr>
              <w:fldChar w:fldCharType="end"/>
            </w:r>
          </w:p>
        </w:tc>
      </w:tr>
      <w:tr w:rsidR="00555795" w:rsidRPr="00801BAC" w:rsidTr="00555795">
        <w:trPr>
          <w:trHeight w:val="442"/>
        </w:trPr>
        <w:tc>
          <w:tcPr>
            <w:tcW w:w="9895" w:type="dxa"/>
            <w:gridSpan w:val="2"/>
          </w:tcPr>
          <w:p w:rsidR="00555795" w:rsidRPr="00801BAC" w:rsidRDefault="00555795" w:rsidP="001463D9">
            <w:pPr>
              <w:spacing w:before="60" w:after="60"/>
              <w:rPr>
                <w:b/>
                <w:szCs w:val="24"/>
              </w:rPr>
            </w:pPr>
            <w:r w:rsidRPr="00801BAC">
              <w:rPr>
                <w:b/>
              </w:rPr>
              <w:t xml:space="preserve">Kushtet e propozuara ndërtimore </w:t>
            </w:r>
          </w:p>
        </w:tc>
      </w:tr>
      <w:tr w:rsidR="00555795" w:rsidRPr="00801BAC" w:rsidTr="00555795">
        <w:trPr>
          <w:trHeight w:val="739"/>
        </w:trPr>
        <w:tc>
          <w:tcPr>
            <w:tcW w:w="9895" w:type="dxa"/>
            <w:gridSpan w:val="2"/>
            <w:tcBorders>
              <w:top w:val="single" w:sz="4" w:space="0" w:color="auto"/>
              <w:left w:val="single" w:sz="4" w:space="0" w:color="auto"/>
              <w:bottom w:val="single" w:sz="4" w:space="0" w:color="auto"/>
              <w:right w:val="single" w:sz="4" w:space="0" w:color="auto"/>
            </w:tcBorders>
          </w:tcPr>
          <w:p w:rsidR="00555795" w:rsidRPr="00801BAC" w:rsidRDefault="00555795" w:rsidP="00555795">
            <w:pPr>
              <w:numPr>
                <w:ilvl w:val="1"/>
                <w:numId w:val="57"/>
              </w:numPr>
              <w:spacing w:before="60" w:after="60" w:line="240" w:lineRule="auto"/>
              <w:jc w:val="both"/>
              <w:rPr>
                <w:b/>
              </w:rPr>
            </w:pPr>
            <w:r w:rsidRPr="00801BAC">
              <w:rPr>
                <w:b/>
              </w:rPr>
              <w:t xml:space="preserve">Destinimi i propozuar i shfrytëzimit të tokës: </w:t>
            </w:r>
            <w:r w:rsidRPr="00801BAC">
              <w:rPr>
                <w:b/>
              </w:rPr>
              <w:fldChar w:fldCharType="begin">
                <w:ffData>
                  <w:name w:val="Text22"/>
                  <w:enabled/>
                  <w:calcOnExit w:val="0"/>
                  <w:textInput/>
                </w:ffData>
              </w:fldChar>
            </w:r>
            <w:r w:rsidRPr="00801BAC">
              <w:rPr>
                <w:b/>
              </w:rPr>
              <w:instrText xml:space="preserve"> FORMTEXT </w:instrText>
            </w:r>
            <w:r w:rsidRPr="00801BAC">
              <w:rPr>
                <w:b/>
              </w:rPr>
            </w:r>
            <w:r w:rsidRPr="00801BAC">
              <w:rPr>
                <w:b/>
              </w:rPr>
              <w:fldChar w:fldCharType="separate"/>
            </w:r>
            <w:r w:rsidRPr="00801BAC">
              <w:rPr>
                <w:b/>
              </w:rPr>
              <w:t> </w:t>
            </w:r>
            <w:r w:rsidRPr="00801BAC">
              <w:rPr>
                <w:b/>
              </w:rPr>
              <w:t> </w:t>
            </w:r>
            <w:r w:rsidRPr="00801BAC">
              <w:rPr>
                <w:b/>
              </w:rPr>
              <w:t> </w:t>
            </w:r>
            <w:r w:rsidRPr="00801BAC">
              <w:rPr>
                <w:b/>
              </w:rPr>
              <w:t> </w:t>
            </w:r>
            <w:r w:rsidRPr="00801BAC">
              <w:rPr>
                <w:b/>
              </w:rPr>
              <w:t> </w:t>
            </w:r>
            <w:r w:rsidRPr="00801BAC">
              <w:rPr>
                <w:b/>
              </w:rPr>
              <w:fldChar w:fldCharType="end"/>
            </w:r>
          </w:p>
          <w:p w:rsidR="00555795" w:rsidRPr="00801BAC" w:rsidRDefault="00555795" w:rsidP="001463D9">
            <w:pPr>
              <w:spacing w:before="60" w:after="60"/>
              <w:ind w:left="720"/>
              <w:jc w:val="both"/>
              <w:rPr>
                <w:b/>
              </w:rPr>
            </w:pPr>
          </w:p>
          <w:p w:rsidR="00555795" w:rsidRPr="00801BAC" w:rsidRDefault="00555795" w:rsidP="001463D9">
            <w:pPr>
              <w:spacing w:before="60" w:after="60"/>
              <w:ind w:left="360"/>
              <w:jc w:val="both"/>
            </w:pPr>
            <w:r w:rsidRPr="00801BAC">
              <w:t xml:space="preserve">a.1. </w:t>
            </w:r>
            <w:r w:rsidRPr="00801BAC">
              <w:rPr>
                <w:b/>
              </w:rPr>
              <w:t>Përdorimi i propozuar i ndërtesës</w:t>
            </w:r>
          </w:p>
          <w:p w:rsidR="00555795" w:rsidRPr="00801BAC" w:rsidRDefault="00555795" w:rsidP="001463D9">
            <w:pPr>
              <w:spacing w:before="60" w:after="60"/>
              <w:ind w:left="360"/>
              <w:jc w:val="both"/>
            </w:pP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b/>
                <w:szCs w:val="24"/>
              </w:rPr>
            </w:pPr>
            <w:r w:rsidRPr="00801BAC">
              <w:rPr>
                <w:rFonts w:cs="Arial"/>
              </w:rPr>
              <w:t>Vija rregulluese (VRR) nga skaji i rrugës publike.</w:t>
            </w:r>
          </w:p>
        </w:tc>
        <w:tc>
          <w:tcPr>
            <w:tcW w:w="2405" w:type="dxa"/>
            <w:vAlign w:val="center"/>
          </w:tcPr>
          <w:p w:rsidR="00555795" w:rsidRPr="00801BAC" w:rsidRDefault="00555795" w:rsidP="001463D9">
            <w:pPr>
              <w:spacing w:before="60" w:after="60"/>
              <w:rPr>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Vija e ndërtimit (VN) nga kufijtë e parcelës kadastrale kah:</w:t>
            </w:r>
          </w:p>
          <w:p w:rsidR="00555795" w:rsidRPr="00801BAC" w:rsidRDefault="00555795" w:rsidP="001463D9">
            <w:pPr>
              <w:spacing w:before="60" w:after="60"/>
              <w:ind w:left="720"/>
              <w:rPr>
                <w:rFonts w:cs="Arial"/>
              </w:rPr>
            </w:pPr>
            <w:r w:rsidRPr="00801BAC">
              <w:rPr>
                <w:rFonts w:cs="Arial"/>
              </w:rPr>
              <w:t>c.1. Pjesa ballore kah rruga publike</w:t>
            </w:r>
          </w:p>
          <w:p w:rsidR="00555795" w:rsidRPr="00801BAC" w:rsidRDefault="00555795" w:rsidP="001463D9">
            <w:pPr>
              <w:spacing w:before="60" w:after="60"/>
              <w:ind w:left="720"/>
              <w:rPr>
                <w:rFonts w:cs="Arial"/>
              </w:rPr>
            </w:pPr>
            <w:r w:rsidRPr="00801BAC">
              <w:rPr>
                <w:rFonts w:cs="Arial"/>
              </w:rPr>
              <w:t>c.2. Anët – djathtas (AD)</w:t>
            </w:r>
          </w:p>
          <w:p w:rsidR="00555795" w:rsidRPr="00801BAC" w:rsidRDefault="00555795" w:rsidP="001463D9">
            <w:pPr>
              <w:spacing w:before="60" w:after="60"/>
              <w:ind w:left="720"/>
              <w:rPr>
                <w:rFonts w:cs="Arial"/>
              </w:rPr>
            </w:pPr>
            <w:r w:rsidRPr="00801BAC">
              <w:rPr>
                <w:rFonts w:cs="Arial"/>
              </w:rPr>
              <w:t>c.3. Anët – majtas (AM)</w:t>
            </w:r>
          </w:p>
          <w:p w:rsidR="00555795" w:rsidRPr="00801BAC" w:rsidRDefault="00555795" w:rsidP="001463D9">
            <w:pPr>
              <w:spacing w:before="60" w:after="60"/>
              <w:ind w:left="720"/>
              <w:rPr>
                <w:rFonts w:cs="Arial"/>
              </w:rPr>
            </w:pPr>
            <w:r w:rsidRPr="00801BAC">
              <w:rPr>
                <w:rFonts w:cs="Arial"/>
              </w:rPr>
              <w:t xml:space="preserve">c.4. Pasmë </w:t>
            </w:r>
          </w:p>
        </w:tc>
        <w:tc>
          <w:tcPr>
            <w:tcW w:w="2405" w:type="dxa"/>
            <w:vAlign w:val="center"/>
          </w:tcPr>
          <w:p w:rsidR="00555795" w:rsidRPr="00801BAC" w:rsidRDefault="00555795" w:rsidP="001463D9">
            <w:pPr>
              <w:spacing w:before="60" w:after="60"/>
              <w:rPr>
                <w:rFonts w:cs="Arial"/>
                <w:b/>
                <w:szCs w:val="24"/>
              </w:rPr>
            </w:pP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p w:rsidR="00555795" w:rsidRPr="00801BAC" w:rsidRDefault="00555795" w:rsidP="001463D9">
            <w:pPr>
              <w:spacing w:before="60" w:after="60"/>
              <w:rPr>
                <w:rFonts w:cs="Arial"/>
                <w:b/>
                <w:szCs w:val="24"/>
              </w:rPr>
            </w:pPr>
            <w:r w:rsidRPr="00801BAC">
              <w:rPr>
                <w:rFonts w:cs="Arial"/>
                <w:b/>
                <w:szCs w:val="24"/>
              </w:rPr>
              <w:fldChar w:fldCharType="begin">
                <w:ffData>
                  <w:name w:val="Text23"/>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t> </w:t>
            </w:r>
            <w:r w:rsidRPr="00801BAC">
              <w:rPr>
                <w:rFonts w:cs="Arial"/>
                <w:b/>
                <w:szCs w:val="24"/>
              </w:rPr>
              <w:fldChar w:fldCharType="end"/>
            </w:r>
            <w:r w:rsidRPr="00801BAC">
              <w:rPr>
                <w:rFonts w:cs="Arial"/>
                <w:szCs w:val="24"/>
              </w:rPr>
              <w:t>m’</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Lartësia e lejuar në raport me largësinë nga kufijtë e parcelës kadastrale </w:t>
            </w:r>
            <w:r w:rsidRPr="00801BAC">
              <w:rPr>
                <w:rFonts w:cs="Arial"/>
              </w:rPr>
              <w:lastRenderedPageBreak/>
              <w:t>përgjatë rrugës publike</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lastRenderedPageBreak/>
              <w:fldChar w:fldCharType="begin">
                <w:ffData>
                  <w:name w:val="Text24"/>
                  <w:enabled/>
                  <w:calcOnExit w:val="0"/>
                  <w:textInput/>
                </w:ffData>
              </w:fldChar>
            </w:r>
            <w:bookmarkStart w:id="10" w:name="Text24"/>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0"/>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Lartësia e lejuar në raport me largësinë nga kufiri anësor (anësor djathtas ndërtimit AD dhe anësor majtas AM) dhe i pasmë (P) të parcelës kadastrale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t xml:space="preserve">P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AD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p w:rsidR="00555795" w:rsidRPr="00801BAC" w:rsidRDefault="00555795" w:rsidP="001463D9">
            <w:pPr>
              <w:spacing w:before="60" w:after="60"/>
              <w:rPr>
                <w:rFonts w:cs="Arial"/>
                <w:b/>
                <w:szCs w:val="24"/>
              </w:rPr>
            </w:pPr>
            <w:r w:rsidRPr="00801BAC">
              <w:rPr>
                <w:rFonts w:cs="Arial"/>
                <w:b/>
                <w:szCs w:val="24"/>
              </w:rPr>
              <w:t xml:space="preserve">AM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szCs w:val="24"/>
              </w:rPr>
              <w:t xml:space="preserve">/ </w:t>
            </w:r>
            <w:r w:rsidRPr="00801BAC">
              <w:rPr>
                <w:rFonts w:cs="Arial"/>
                <w:b/>
                <w:szCs w:val="24"/>
              </w:rPr>
              <w:fldChar w:fldCharType="begin">
                <w:ffData>
                  <w:name w:val="Text24"/>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6755DF">
        <w:tblPrEx>
          <w:jc w:val="center"/>
          <w:tblInd w:w="0" w:type="dxa"/>
        </w:tblPrEx>
        <w:trPr>
          <w:trHeight w:val="1071"/>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Përqindja e sipërfaqes te përgjithshme shfrytëzueshme për shputën e ndërtesës kadastrale</w:t>
            </w:r>
          </w:p>
          <w:p w:rsidR="00555795" w:rsidRPr="00801BAC" w:rsidRDefault="00555795" w:rsidP="001463D9">
            <w:pPr>
              <w:spacing w:before="60" w:after="60"/>
              <w:ind w:left="720"/>
              <w:rPr>
                <w:rFonts w:cs="Arial"/>
              </w:rPr>
            </w:pPr>
            <w:r w:rsidRPr="00801BAC">
              <w:rPr>
                <w:rFonts w:cs="Arial"/>
              </w:rPr>
              <w:t>(Indeksi i Shfrytëzimit të Parcelës Kadastrale për Zhvillim - ISHPKZh)</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6"/>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78"/>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përgjithshme e gjelbërimit për absorbim te reshjeve atmosferike në raport me sipërfaqen e parcelës kadastrale</w:t>
            </w:r>
          </w:p>
          <w:p w:rsidR="00555795" w:rsidRPr="00801BAC" w:rsidRDefault="00555795" w:rsidP="001463D9">
            <w:pPr>
              <w:spacing w:before="60" w:after="60"/>
              <w:ind w:left="720"/>
              <w:rPr>
                <w:rFonts w:cs="Arial"/>
              </w:rPr>
            </w:pPr>
            <w:r w:rsidRPr="00801BAC">
              <w:rPr>
                <w:rFonts w:cs="Arial"/>
              </w:rPr>
              <w:t>(Sipërfaqja absorbuese gjelbëruese e parcelës SAGJP)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7"/>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r w:rsidRPr="00801BAC">
              <w:rPr>
                <w:rFonts w:cs="Arial"/>
                <w:b/>
                <w:szCs w:val="24"/>
              </w:rPr>
              <w:t>%</w:t>
            </w:r>
          </w:p>
        </w:tc>
      </w:tr>
      <w:tr w:rsidR="00555795" w:rsidRPr="00801BAC" w:rsidTr="00555795">
        <w:tblPrEx>
          <w:jc w:val="center"/>
          <w:tblInd w:w="0" w:type="dxa"/>
        </w:tblPrEx>
        <w:trPr>
          <w:trHeight w:val="433"/>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se përgjithshme e ndërtimit brenda parcelës kadastrale në raport me sipërfaqen e parcelës kadastrale</w:t>
            </w:r>
          </w:p>
          <w:p w:rsidR="00555795" w:rsidRPr="00801BAC" w:rsidRDefault="00555795" w:rsidP="001463D9">
            <w:pPr>
              <w:spacing w:before="60" w:after="60"/>
              <w:ind w:left="720"/>
              <w:jc w:val="both"/>
              <w:rPr>
                <w:rFonts w:cs="Arial"/>
              </w:rPr>
            </w:pPr>
            <w:r w:rsidRPr="00801BAC">
              <w:rPr>
                <w:rFonts w:cs="Arial"/>
              </w:rPr>
              <w:t>(Indeksi i Sipërfaqes së Ndërtuar - ISN)</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8"/>
                  <w:enabled/>
                  <w:calcOnExit w:val="0"/>
                  <w:textInput/>
                </w:ffData>
              </w:fldChar>
            </w:r>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jc w:val="both"/>
              <w:rPr>
                <w:rFonts w:cs="Arial"/>
              </w:rPr>
            </w:pPr>
            <w:r w:rsidRPr="00801BAC">
              <w:rPr>
                <w:rFonts w:cs="Arial"/>
              </w:rPr>
              <w:t>Përqindja e sipërfaqes së përdorshme nëntokësore në proporcion me sipërfaqen e parcelës kadastrale</w:t>
            </w:r>
          </w:p>
          <w:p w:rsidR="00555795" w:rsidRPr="00801BAC" w:rsidRDefault="00555795" w:rsidP="001463D9">
            <w:pPr>
              <w:spacing w:before="60" w:after="60"/>
              <w:ind w:left="720"/>
              <w:jc w:val="both"/>
              <w:rPr>
                <w:rFonts w:cs="Arial"/>
              </w:rPr>
            </w:pPr>
            <w:r w:rsidRPr="00801BAC">
              <w:rPr>
                <w:rFonts w:cs="Arial"/>
              </w:rPr>
              <w:t>Sipërfaqja nëntokësore e parcelës (SNP)</w:t>
            </w:r>
            <w:r w:rsidRPr="00801BAC">
              <w:rPr>
                <w:rStyle w:val="CommentReference"/>
              </w:rPr>
              <w:t xml:space="preserve"> </w:t>
            </w:r>
          </w:p>
        </w:tc>
        <w:tc>
          <w:tcPr>
            <w:tcW w:w="2405" w:type="dxa"/>
            <w:vAlign w:val="center"/>
          </w:tcPr>
          <w:p w:rsidR="00555795" w:rsidRPr="00801BAC" w:rsidRDefault="00555795" w:rsidP="001463D9">
            <w:pPr>
              <w:spacing w:before="60" w:after="60"/>
              <w:rPr>
                <w:rFonts w:cs="Arial"/>
                <w:b/>
                <w:szCs w:val="24"/>
              </w:rPr>
            </w:pPr>
            <w:r w:rsidRPr="00801BAC">
              <w:rPr>
                <w:rFonts w:cs="Arial"/>
                <w:b/>
                <w:szCs w:val="24"/>
              </w:rPr>
              <w:fldChar w:fldCharType="begin">
                <w:ffData>
                  <w:name w:val="Text29"/>
                  <w:enabled/>
                  <w:calcOnExit w:val="0"/>
                  <w:textInput/>
                </w:ffData>
              </w:fldChar>
            </w:r>
            <w:bookmarkStart w:id="11" w:name="Text29"/>
            <w:r w:rsidRPr="00801BAC">
              <w:rPr>
                <w:rFonts w:cs="Arial"/>
                <w:b/>
                <w:szCs w:val="24"/>
              </w:rPr>
              <w:instrText xml:space="preserve"> FORMTEXT </w:instrText>
            </w:r>
            <w:r w:rsidRPr="00801BAC">
              <w:rPr>
                <w:rFonts w:cs="Arial"/>
                <w:b/>
                <w:szCs w:val="24"/>
              </w:rPr>
            </w:r>
            <w:r w:rsidRPr="00801BAC">
              <w:rPr>
                <w:rFonts w:cs="Arial"/>
                <w:b/>
                <w:szCs w:val="24"/>
              </w:rPr>
              <w:fldChar w:fldCharType="separate"/>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noProof/>
                <w:szCs w:val="24"/>
              </w:rPr>
              <w:t> </w:t>
            </w:r>
            <w:r w:rsidRPr="00801BAC">
              <w:rPr>
                <w:rFonts w:cs="Arial"/>
                <w:b/>
                <w:szCs w:val="24"/>
              </w:rPr>
              <w:fldChar w:fldCharType="end"/>
            </w:r>
            <w:bookmarkEnd w:id="11"/>
            <w:r w:rsidRPr="00801BAC">
              <w:rPr>
                <w:rFonts w:cs="Arial"/>
                <w:b/>
                <w:szCs w:val="24"/>
              </w:rPr>
              <w:t>%</w:t>
            </w:r>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Numri i hapësirave për vendparkime të automjeteve</w:t>
            </w:r>
          </w:p>
        </w:tc>
        <w:tc>
          <w:tcPr>
            <w:tcW w:w="2405" w:type="dxa"/>
            <w:vAlign w:val="center"/>
          </w:tcPr>
          <w:p w:rsidR="00555795" w:rsidRPr="00801BAC" w:rsidRDefault="00555795" w:rsidP="001463D9">
            <w:pPr>
              <w:spacing w:before="60" w:after="60"/>
              <w:rPr>
                <w:rFonts w:cs="Arial"/>
                <w:szCs w:val="24"/>
              </w:rPr>
            </w:pPr>
            <w:r w:rsidRPr="00801BAC">
              <w:rPr>
                <w:rFonts w:cs="Arial"/>
                <w:szCs w:val="24"/>
              </w:rPr>
              <w:fldChar w:fldCharType="begin">
                <w:ffData>
                  <w:name w:val="Text30"/>
                  <w:enabled/>
                  <w:calcOnExit w:val="0"/>
                  <w:textInput/>
                </w:ffData>
              </w:fldChar>
            </w:r>
            <w:bookmarkStart w:id="12" w:name="Text30"/>
            <w:r w:rsidRPr="00801BAC">
              <w:rPr>
                <w:rFonts w:cs="Arial"/>
                <w:szCs w:val="24"/>
              </w:rPr>
              <w:instrText xml:space="preserve"> FORMTEXT </w:instrText>
            </w:r>
            <w:r w:rsidRPr="00801BAC">
              <w:rPr>
                <w:rFonts w:cs="Arial"/>
                <w:szCs w:val="24"/>
              </w:rPr>
            </w:r>
            <w:r w:rsidRPr="00801BAC">
              <w:rPr>
                <w:rFonts w:cs="Arial"/>
                <w:szCs w:val="24"/>
              </w:rPr>
              <w:fldChar w:fldCharType="separate"/>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noProof/>
                <w:szCs w:val="24"/>
              </w:rPr>
              <w:t> </w:t>
            </w:r>
            <w:r w:rsidRPr="00801BAC">
              <w:rPr>
                <w:rFonts w:cs="Arial"/>
                <w:szCs w:val="24"/>
              </w:rPr>
              <w:fldChar w:fldCharType="end"/>
            </w:r>
            <w:bookmarkEnd w:id="12"/>
          </w:p>
        </w:tc>
      </w:tr>
      <w:tr w:rsidR="00555795" w:rsidRPr="00801BAC" w:rsidTr="00555795">
        <w:tblPrEx>
          <w:jc w:val="center"/>
          <w:tblInd w:w="0" w:type="dxa"/>
        </w:tblPrEx>
        <w:trPr>
          <w:jc w:val="center"/>
        </w:trPr>
        <w:tc>
          <w:tcPr>
            <w:tcW w:w="7490" w:type="dxa"/>
            <w:vAlign w:val="center"/>
          </w:tcPr>
          <w:p w:rsidR="00555795" w:rsidRPr="00801BAC" w:rsidRDefault="00555795" w:rsidP="00555795">
            <w:pPr>
              <w:numPr>
                <w:ilvl w:val="1"/>
                <w:numId w:val="57"/>
              </w:numPr>
              <w:spacing w:before="60" w:after="60" w:line="240" w:lineRule="auto"/>
              <w:rPr>
                <w:rFonts w:cs="Arial"/>
              </w:rPr>
            </w:pPr>
            <w:r w:rsidRPr="00801BAC">
              <w:rPr>
                <w:rFonts w:cs="Arial"/>
              </w:rPr>
              <w:t xml:space="preserve">Materialet në sipërfaqet e jashtme të ndërtimit: </w:t>
            </w:r>
            <w:r w:rsidRPr="00801BAC">
              <w:rPr>
                <w:rFonts w:cs="Arial"/>
              </w:rPr>
              <w:fldChar w:fldCharType="begin">
                <w:ffData>
                  <w:name w:val="Text32"/>
                  <w:enabled/>
                  <w:calcOnExit w:val="0"/>
                  <w:textInput/>
                </w:ffData>
              </w:fldChar>
            </w:r>
            <w:bookmarkStart w:id="13" w:name="Text32"/>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3"/>
          </w:p>
        </w:tc>
        <w:tc>
          <w:tcPr>
            <w:tcW w:w="2405" w:type="dxa"/>
            <w:vAlign w:val="center"/>
          </w:tcPr>
          <w:p w:rsidR="00555795" w:rsidRPr="00801BAC" w:rsidRDefault="00555795" w:rsidP="001463D9">
            <w:pPr>
              <w:spacing w:before="60" w:after="60"/>
              <w:rPr>
                <w:rFonts w:cs="Arial"/>
                <w:szCs w:val="24"/>
              </w:rPr>
            </w:pPr>
          </w:p>
        </w:tc>
      </w:tr>
      <w:tr w:rsidR="00555795" w:rsidRPr="00801BAC" w:rsidTr="00555795">
        <w:tblPrEx>
          <w:jc w:val="center"/>
          <w:tblInd w:w="0" w:type="dxa"/>
        </w:tblPrEx>
        <w:trPr>
          <w:trHeight w:val="712"/>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A ka qasje të pakufizuar në rrugë publike dhe infrastrukturë publike?  Po </w:t>
            </w:r>
            <w:r w:rsidRPr="00801BAC">
              <w:rPr>
                <w:rFonts w:cs="Arial"/>
              </w:rPr>
              <w:fldChar w:fldCharType="begin">
                <w:ffData>
                  <w:name w:val="Check11"/>
                  <w:enabled/>
                  <w:calcOnExit w:val="0"/>
                  <w:checkBox>
                    <w:sizeAuto/>
                    <w:default w:val="0"/>
                  </w:checkBox>
                </w:ffData>
              </w:fldChar>
            </w:r>
            <w:bookmarkStart w:id="14" w:name="Check11"/>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bookmarkEnd w:id="14"/>
            <w:r w:rsidRPr="00801BAC">
              <w:rPr>
                <w:rFonts w:cs="Arial"/>
              </w:rPr>
              <w:t xml:space="preserve">   Jo  </w:t>
            </w:r>
            <w:r w:rsidRPr="00801BAC">
              <w:rPr>
                <w:rFonts w:cs="Arial"/>
              </w:rPr>
              <w:fldChar w:fldCharType="begin">
                <w:ffData>
                  <w:name w:val="Check12"/>
                  <w:enabled/>
                  <w:calcOnExit w:val="0"/>
                  <w:checkBox>
                    <w:sizeAuto/>
                    <w:default w:val="0"/>
                  </w:checkBox>
                </w:ffData>
              </w:fldChar>
            </w:r>
            <w:bookmarkStart w:id="15" w:name="Check12"/>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bookmarkEnd w:id="15"/>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bookmarkStart w:id="16" w:name="Check13"/>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bookmarkEnd w:id="16"/>
          </w:p>
          <w:p w:rsidR="00555795" w:rsidRPr="00801BAC" w:rsidRDefault="00555795" w:rsidP="001463D9">
            <w:pPr>
              <w:spacing w:before="60" w:after="60"/>
              <w:ind w:left="781"/>
              <w:rPr>
                <w:rFonts w:cs="Arial"/>
                <w:szCs w:val="24"/>
              </w:rPr>
            </w:pPr>
            <w:r w:rsidRPr="00801BAC">
              <w:rPr>
                <w:rFonts w:cs="Arial"/>
              </w:rPr>
              <w:t xml:space="preserve">Sqaro:  </w:t>
            </w:r>
            <w:r w:rsidRPr="00801BAC">
              <w:rPr>
                <w:rFonts w:cs="Arial"/>
              </w:rPr>
              <w:fldChar w:fldCharType="begin">
                <w:ffData>
                  <w:name w:val="Text33"/>
                  <w:enabled/>
                  <w:calcOnExit w:val="0"/>
                  <w:textInput/>
                </w:ffData>
              </w:fldChar>
            </w:r>
            <w:bookmarkStart w:id="17" w:name="Text33"/>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bookmarkEnd w:id="17"/>
          </w:p>
        </w:tc>
      </w:tr>
      <w:tr w:rsidR="00555795" w:rsidRPr="00801BAC" w:rsidTr="00555795">
        <w:tblPrEx>
          <w:jc w:val="center"/>
          <w:tblInd w:w="0" w:type="dxa"/>
        </w:tblPrEx>
        <w:trPr>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rPr>
                <w:rFonts w:cs="Arial"/>
              </w:rPr>
              <w:t xml:space="preserve">Shfrytëzimi i propozuar a do të gjenerojë ndotje të mjedisit apo zhurmë më të madhe se sa zona përreth? </w:t>
            </w:r>
          </w:p>
          <w:p w:rsidR="00555795" w:rsidRPr="00801BAC" w:rsidRDefault="00555795" w:rsidP="001463D9">
            <w:pPr>
              <w:spacing w:before="60" w:after="60"/>
              <w:ind w:left="781"/>
              <w:rPr>
                <w:rFonts w:cs="Arial"/>
                <w:szCs w:val="24"/>
              </w:rPr>
            </w:pPr>
            <w:r w:rsidRPr="00801BAC">
              <w:rPr>
                <w:rFonts w:cs="Arial"/>
              </w:rPr>
              <w:t xml:space="preserve">Po </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973"/>
          <w:jc w:val="center"/>
        </w:trPr>
        <w:tc>
          <w:tcPr>
            <w:tcW w:w="9895" w:type="dxa"/>
            <w:gridSpan w:val="2"/>
            <w:vAlign w:val="center"/>
          </w:tcPr>
          <w:p w:rsidR="00555795" w:rsidRPr="00801BAC" w:rsidRDefault="00555795" w:rsidP="00555795">
            <w:pPr>
              <w:numPr>
                <w:ilvl w:val="1"/>
                <w:numId w:val="57"/>
              </w:numPr>
              <w:spacing w:before="60" w:after="60" w:line="240" w:lineRule="auto"/>
              <w:rPr>
                <w:rFonts w:cs="Arial"/>
                <w:szCs w:val="24"/>
              </w:rPr>
            </w:pPr>
            <w:r w:rsidRPr="00801BAC">
              <w:t>A është ndonjë nga punët ndërtimore në Zona të Mbrojtura, Zona të Veçanta, ose Zona të Veçanta të Mbrojtura?           Po</w:t>
            </w:r>
            <w:r w:rsidRPr="00801BAC">
              <w:rPr>
                <w:rFonts w:cs="Arial"/>
              </w:rPr>
              <w:fldChar w:fldCharType="begin">
                <w:ffData>
                  <w:name w:val="Check11"/>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r w:rsidRPr="00801BAC">
              <w:rPr>
                <w:rFonts w:cs="Arial"/>
              </w:rPr>
              <w:t xml:space="preserve">          Jo  </w:t>
            </w:r>
            <w:r w:rsidRPr="00801BAC">
              <w:rPr>
                <w:rFonts w:cs="Arial"/>
              </w:rPr>
              <w:fldChar w:fldCharType="begin">
                <w:ffData>
                  <w:name w:val="Check12"/>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r w:rsidRPr="00801BAC">
              <w:rPr>
                <w:rFonts w:cs="Arial"/>
              </w:rPr>
              <w:t xml:space="preserve">        Nuk aplikohet  </w:t>
            </w:r>
            <w:r w:rsidRPr="00801BAC">
              <w:rPr>
                <w:rFonts w:cs="Arial"/>
              </w:rPr>
              <w:fldChar w:fldCharType="begin">
                <w:ffData>
                  <w:name w:val="Check13"/>
                  <w:enabled/>
                  <w:calcOnExit w:val="0"/>
                  <w:checkBox>
                    <w:sizeAuto/>
                    <w:default w:val="0"/>
                  </w:checkBox>
                </w:ffData>
              </w:fldChar>
            </w:r>
            <w:r w:rsidRPr="00801BAC">
              <w:rPr>
                <w:rFonts w:cs="Arial"/>
              </w:rPr>
              <w:instrText xml:space="preserve"> FORMCHECKBOX </w:instrText>
            </w:r>
            <w:r w:rsidR="004557CC">
              <w:rPr>
                <w:rFonts w:cs="Arial"/>
              </w:rPr>
            </w:r>
            <w:r w:rsidR="004557CC">
              <w:rPr>
                <w:rFonts w:cs="Arial"/>
              </w:rPr>
              <w:fldChar w:fldCharType="separate"/>
            </w:r>
            <w:r w:rsidRPr="00801BAC">
              <w:rPr>
                <w:rFonts w:cs="Arial"/>
              </w:rPr>
              <w:fldChar w:fldCharType="end"/>
            </w:r>
          </w:p>
          <w:p w:rsidR="00555795" w:rsidRPr="00801BAC" w:rsidRDefault="00555795" w:rsidP="001463D9">
            <w:pPr>
              <w:spacing w:before="60" w:after="60"/>
              <w:ind w:left="781"/>
              <w:rPr>
                <w:rFonts w:cs="Arial"/>
              </w:rPr>
            </w:pPr>
            <w:r w:rsidRPr="00801BAC">
              <w:rPr>
                <w:rFonts w:cs="Arial"/>
              </w:rPr>
              <w:t xml:space="preserve">Sqaro:  </w:t>
            </w:r>
            <w:r w:rsidRPr="00801BAC">
              <w:rPr>
                <w:rFonts w:cs="Arial"/>
              </w:rPr>
              <w:fldChar w:fldCharType="begin">
                <w:ffData>
                  <w:name w:val="Text33"/>
                  <w:enabled/>
                  <w:calcOnExit w:val="0"/>
                  <w:textInput/>
                </w:ffData>
              </w:fldChar>
            </w:r>
            <w:r w:rsidRPr="00801BAC">
              <w:rPr>
                <w:rFonts w:cs="Arial"/>
              </w:rPr>
              <w:instrText xml:space="preserve"> FORMTEXT </w:instrText>
            </w:r>
            <w:r w:rsidRPr="00801BAC">
              <w:rPr>
                <w:rFonts w:cs="Arial"/>
              </w:rPr>
            </w:r>
            <w:r w:rsidRPr="00801BAC">
              <w:rPr>
                <w:rFonts w:cs="Arial"/>
              </w:rPr>
              <w:fldChar w:fldCharType="separate"/>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noProof/>
              </w:rPr>
              <w:t> </w:t>
            </w:r>
            <w:r w:rsidRPr="00801BAC">
              <w:rPr>
                <w:rFonts w:cs="Arial"/>
              </w:rPr>
              <w:fldChar w:fldCharType="end"/>
            </w:r>
          </w:p>
        </w:tc>
      </w:tr>
      <w:tr w:rsidR="00555795" w:rsidRPr="00801BAC" w:rsidTr="00555795">
        <w:tblPrEx>
          <w:jc w:val="center"/>
          <w:tblInd w:w="0" w:type="dxa"/>
        </w:tblPrEx>
        <w:trPr>
          <w:trHeight w:val="496"/>
          <w:jc w:val="center"/>
        </w:trPr>
        <w:tc>
          <w:tcPr>
            <w:tcW w:w="9895" w:type="dxa"/>
            <w:gridSpan w:val="2"/>
            <w:vAlign w:val="center"/>
          </w:tcPr>
          <w:p w:rsidR="00555795" w:rsidRPr="00801BAC" w:rsidRDefault="00555795" w:rsidP="001463D9">
            <w:pPr>
              <w:numPr>
                <w:ilvl w:val="1"/>
                <w:numId w:val="57"/>
              </w:numPr>
              <w:spacing w:before="60" w:after="60" w:line="240" w:lineRule="auto"/>
            </w:pPr>
            <w:r w:rsidRPr="00801BAC">
              <w:t>Tjetër:</w:t>
            </w:r>
          </w:p>
        </w:tc>
      </w:tr>
      <w:tr w:rsidR="00555795" w:rsidRPr="00801BAC" w:rsidTr="006755DF">
        <w:tblPrEx>
          <w:jc w:val="center"/>
          <w:tblInd w:w="0" w:type="dxa"/>
        </w:tblPrEx>
        <w:trPr>
          <w:trHeight w:val="558"/>
          <w:jc w:val="center"/>
        </w:trPr>
        <w:tc>
          <w:tcPr>
            <w:tcW w:w="9895" w:type="dxa"/>
            <w:gridSpan w:val="2"/>
            <w:vAlign w:val="center"/>
          </w:tcPr>
          <w:p w:rsidR="00555795" w:rsidRPr="00801BAC" w:rsidRDefault="00555795" w:rsidP="001463D9">
            <w:pPr>
              <w:spacing w:before="60" w:after="60"/>
              <w:rPr>
                <w:b/>
              </w:rPr>
            </w:pPr>
            <w:r w:rsidRPr="00801BAC">
              <w:rPr>
                <w:b/>
              </w:rPr>
              <w:t xml:space="preserve">Projekti Konceptual për përfundimin e ndërtimit të papërfunduar pa leje            Po </w:t>
            </w:r>
            <w:r w:rsidRPr="00801BAC">
              <w:rPr>
                <w:rFonts w:cs="Arial"/>
                <w:b/>
              </w:rPr>
              <w:fldChar w:fldCharType="begin">
                <w:ffData>
                  <w:name w:val="Check11"/>
                  <w:enabled/>
                  <w:calcOnExit w:val="0"/>
                  <w:checkBox>
                    <w:sizeAuto/>
                    <w:default w:val="0"/>
                  </w:checkBox>
                </w:ffData>
              </w:fldChar>
            </w:r>
            <w:r w:rsidRPr="00801BAC">
              <w:rPr>
                <w:rFonts w:cs="Arial"/>
                <w:b/>
              </w:rPr>
              <w:instrText xml:space="preserve"> FORMCHECKBOX </w:instrText>
            </w:r>
            <w:r w:rsidR="004557CC">
              <w:rPr>
                <w:rFonts w:cs="Arial"/>
                <w:b/>
              </w:rPr>
            </w:r>
            <w:r w:rsidR="004557CC">
              <w:rPr>
                <w:rFonts w:cs="Arial"/>
                <w:b/>
              </w:rPr>
              <w:fldChar w:fldCharType="separate"/>
            </w:r>
            <w:r w:rsidRPr="00801BAC">
              <w:rPr>
                <w:rFonts w:cs="Arial"/>
                <w:b/>
              </w:rPr>
              <w:fldChar w:fldCharType="end"/>
            </w:r>
            <w:r w:rsidRPr="00801BAC">
              <w:rPr>
                <w:rFonts w:cs="Arial"/>
                <w:b/>
              </w:rPr>
              <w:t xml:space="preserve">           Jo </w:t>
            </w:r>
            <w:r w:rsidRPr="00801BAC">
              <w:rPr>
                <w:rFonts w:cs="Arial"/>
                <w:b/>
              </w:rPr>
              <w:fldChar w:fldCharType="begin">
                <w:ffData>
                  <w:name w:val="Check12"/>
                  <w:enabled/>
                  <w:calcOnExit w:val="0"/>
                  <w:checkBox>
                    <w:sizeAuto/>
                    <w:default w:val="0"/>
                  </w:checkBox>
                </w:ffData>
              </w:fldChar>
            </w:r>
            <w:r w:rsidRPr="00801BAC">
              <w:rPr>
                <w:rFonts w:cs="Arial"/>
                <w:b/>
              </w:rPr>
              <w:instrText xml:space="preserve"> FORMCHECKBOX </w:instrText>
            </w:r>
            <w:r w:rsidR="004557CC">
              <w:rPr>
                <w:rFonts w:cs="Arial"/>
                <w:b/>
              </w:rPr>
            </w:r>
            <w:r w:rsidR="004557CC">
              <w:rPr>
                <w:rFonts w:cs="Arial"/>
                <w:b/>
              </w:rPr>
              <w:fldChar w:fldCharType="separate"/>
            </w:r>
            <w:r w:rsidRPr="00801BAC">
              <w:rPr>
                <w:rFonts w:cs="Arial"/>
                <w:b/>
              </w:rPr>
              <w:fldChar w:fldCharType="end"/>
            </w:r>
            <w:r w:rsidRPr="00801BAC">
              <w:rPr>
                <w:rFonts w:cs="Arial"/>
                <w:b/>
              </w:rPr>
              <w:t xml:space="preserve">        </w:t>
            </w:r>
          </w:p>
        </w:tc>
      </w:tr>
    </w:tbl>
    <w:p w:rsidR="004F49BB" w:rsidRPr="00BE78B7" w:rsidRDefault="004F49BB" w:rsidP="004F49BB">
      <w:pPr>
        <w:tabs>
          <w:tab w:val="left" w:pos="2380"/>
        </w:tabs>
        <w:spacing w:before="17" w:line="240" w:lineRule="exact"/>
        <w:rPr>
          <w:sz w:val="24"/>
          <w:szCs w:val="24"/>
        </w:rPr>
      </w:pPr>
    </w:p>
    <w:tbl>
      <w:tblPr>
        <w:tblW w:w="9892" w:type="dxa"/>
        <w:tblInd w:w="84" w:type="dxa"/>
        <w:tblLayout w:type="fixed"/>
        <w:tblCellMar>
          <w:left w:w="0" w:type="dxa"/>
          <w:right w:w="0" w:type="dxa"/>
        </w:tblCellMar>
        <w:tblLook w:val="01E0" w:firstRow="1" w:lastRow="1" w:firstColumn="1" w:lastColumn="1" w:noHBand="0" w:noVBand="0"/>
      </w:tblPr>
      <w:tblGrid>
        <w:gridCol w:w="5032"/>
        <w:gridCol w:w="4860"/>
      </w:tblGrid>
      <w:tr w:rsidR="00555795" w:rsidRPr="00801BAC" w:rsidTr="00555795">
        <w:trPr>
          <w:trHeight w:hRule="exact" w:val="1063"/>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Default="00555795" w:rsidP="001463D9">
            <w:pPr>
              <w:spacing w:before="72"/>
              <w:ind w:left="102"/>
              <w:rPr>
                <w:b/>
                <w:spacing w:val="-1"/>
              </w:rPr>
            </w:pPr>
            <w:r w:rsidRPr="00801BAC">
              <w:rPr>
                <w:b/>
              </w:rPr>
              <w:t>1</w:t>
            </w:r>
            <w:r>
              <w:rPr>
                <w:b/>
              </w:rPr>
              <w:t>1</w:t>
            </w:r>
            <w:r w:rsidRPr="00801BAC">
              <w:rPr>
                <w:b/>
              </w:rPr>
              <w:t>.</w:t>
            </w:r>
            <w:r w:rsidRPr="00801BAC">
              <w:rPr>
                <w:b/>
                <w:spacing w:val="5"/>
              </w:rPr>
              <w:t xml:space="preserve"> </w:t>
            </w:r>
            <w:r w:rsidRPr="00801BAC">
              <w:rPr>
                <w:b/>
                <w:spacing w:val="-1"/>
              </w:rPr>
              <w:t>Punët ndërtimo</w:t>
            </w:r>
            <w:r>
              <w:rPr>
                <w:b/>
                <w:spacing w:val="-1"/>
              </w:rPr>
              <w:t xml:space="preserve">re për përfundimin e ndërtimit </w:t>
            </w:r>
          </w:p>
          <w:p w:rsidR="00555795" w:rsidRPr="006D4849" w:rsidRDefault="00555795" w:rsidP="001463D9">
            <w:pPr>
              <w:ind w:left="346" w:right="86" w:hanging="29"/>
              <w:jc w:val="both"/>
            </w:pPr>
            <w:r w:rsidRPr="006D4849">
              <w:rPr>
                <w:b/>
                <w:u w:val="single"/>
              </w:rPr>
              <w:t>(Aplikohet nëse në TABELËN 6 përgjigja është “</w:t>
            </w:r>
            <w:r>
              <w:rPr>
                <w:b/>
                <w:u w:val="single"/>
              </w:rPr>
              <w:t>JO</w:t>
            </w:r>
            <w:r w:rsidRPr="006D4849">
              <w:rPr>
                <w:b/>
                <w:u w:val="single"/>
              </w:rPr>
              <w:t>”)</w:t>
            </w:r>
          </w:p>
          <w:p w:rsidR="00555795" w:rsidRPr="00801BAC" w:rsidRDefault="00555795" w:rsidP="001463D9">
            <w:pPr>
              <w:spacing w:before="72"/>
              <w:ind w:left="102"/>
              <w:rPr>
                <w:b/>
                <w:spacing w:val="-1"/>
              </w:rPr>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ujësjellësit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Hidroizolimi                                                      </w:t>
            </w:r>
            <w:r w:rsidRPr="00801BAC">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kanalizimit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t xml:space="preserve">Fasadimi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 të furnizimit me energji elektrike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t xml:space="preserve">Mbulesa e pullazit                                             </w:t>
            </w:r>
            <w:r w:rsidRPr="00801BAC">
              <w:sym w:font="Wingdings" w:char="F06F"/>
            </w:r>
          </w:p>
          <w:p w:rsidR="00555795" w:rsidRPr="00801BAC" w:rsidRDefault="00555795" w:rsidP="001463D9">
            <w:pPr>
              <w:ind w:left="346" w:right="86" w:hanging="29"/>
              <w:jc w:val="both"/>
            </w:pP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Instalimi i sistemit të ngrohjes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pPr>
            <w:r w:rsidRPr="00801BAC">
              <w:rPr>
                <w:spacing w:val="-5"/>
              </w:rPr>
              <w:t xml:space="preserve">Zdrukthëtaria e jashtme                                          </w:t>
            </w:r>
            <w:r w:rsidRPr="00801BAC">
              <w:rPr>
                <w:spacing w:val="-5"/>
              </w:rPr>
              <w:sym w:font="Wingdings" w:char="F06F"/>
            </w:r>
          </w:p>
        </w:tc>
      </w:tr>
      <w:tr w:rsidR="00555795" w:rsidRPr="00801BAC" w:rsidTr="00555795">
        <w:trPr>
          <w:trHeight w:hRule="exact" w:val="365"/>
        </w:trPr>
        <w:tc>
          <w:tcPr>
            <w:tcW w:w="5032"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pPr>
            <w:r w:rsidRPr="00801BAC">
              <w:t xml:space="preserve">Izolimi termik                                                         </w:t>
            </w:r>
            <w:r w:rsidRPr="00801BAC">
              <w:sym w:font="Wingdings" w:char="F06F"/>
            </w:r>
          </w:p>
        </w:tc>
        <w:tc>
          <w:tcPr>
            <w:tcW w:w="48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46" w:right="86" w:hanging="29"/>
              <w:jc w:val="both"/>
              <w:rPr>
                <w:spacing w:val="-5"/>
              </w:rPr>
            </w:pPr>
            <w:r w:rsidRPr="00801BAC">
              <w:rPr>
                <w:spacing w:val="-5"/>
              </w:rPr>
              <w:t xml:space="preserve">Punët e finalizimit të enterierit                               </w:t>
            </w:r>
            <w:r w:rsidRPr="00801BAC">
              <w:rPr>
                <w:spacing w:val="-5"/>
              </w:rPr>
              <w:sym w:font="Wingdings" w:char="F06F"/>
            </w:r>
          </w:p>
          <w:p w:rsidR="00555795" w:rsidRPr="00801BAC" w:rsidRDefault="00555795" w:rsidP="001463D9">
            <w:pPr>
              <w:ind w:left="346" w:right="86" w:hanging="29"/>
              <w:jc w:val="both"/>
            </w:pPr>
          </w:p>
        </w:tc>
      </w:tr>
      <w:tr w:rsidR="00555795" w:rsidRPr="00801BAC" w:rsidTr="00555795">
        <w:trPr>
          <w:trHeight w:hRule="exact" w:val="1390"/>
        </w:trPr>
        <w:tc>
          <w:tcPr>
            <w:tcW w:w="9892"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ind w:left="354" w:right="86"/>
              <w:rPr>
                <w:spacing w:val="-5"/>
              </w:rPr>
            </w:pPr>
            <w:r w:rsidRPr="00801BAC">
              <w:rPr>
                <w:spacing w:val="-5"/>
              </w:rPr>
              <w:t xml:space="preserve">Punë tjera për finalizim  (përshkruaj)  </w:t>
            </w:r>
            <w:r w:rsidRPr="00801BAC">
              <w:rPr>
                <w:spacing w:val="-5"/>
                <w:sz w:val="28"/>
                <w:szCs w:val="28"/>
              </w:rPr>
              <w:t>_____________________________________________________________________________</w:t>
            </w:r>
            <w:r w:rsidRPr="00801BAC">
              <w:rPr>
                <w:spacing w:val="-5"/>
              </w:rPr>
              <w:t xml:space="preserve">    </w:t>
            </w:r>
          </w:p>
          <w:p w:rsidR="00555795" w:rsidRPr="00801BAC" w:rsidRDefault="00555795" w:rsidP="001463D9">
            <w:pPr>
              <w:ind w:left="346" w:right="86" w:hanging="29"/>
              <w:rPr>
                <w:spacing w:val="-5"/>
              </w:rPr>
            </w:pPr>
          </w:p>
        </w:tc>
      </w:tr>
    </w:tbl>
    <w:p w:rsidR="004D06C2" w:rsidRDefault="004D06C2"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p w:rsidR="00555795" w:rsidRDefault="00555795" w:rsidP="00304E0E">
      <w:pPr>
        <w:spacing w:before="25"/>
        <w:rPr>
          <w:rFonts w:eastAsia="Arial"/>
        </w:rPr>
      </w:pPr>
    </w:p>
    <w:tbl>
      <w:tblPr>
        <w:tblW w:w="9900" w:type="dxa"/>
        <w:tblInd w:w="84" w:type="dxa"/>
        <w:tblLayout w:type="fixed"/>
        <w:tblCellMar>
          <w:left w:w="0" w:type="dxa"/>
          <w:right w:w="0" w:type="dxa"/>
        </w:tblCellMar>
        <w:tblLook w:val="01E0" w:firstRow="1" w:lastRow="1" w:firstColumn="1" w:lastColumn="1" w:noHBand="0" w:noVBand="0"/>
      </w:tblPr>
      <w:tblGrid>
        <w:gridCol w:w="5940"/>
        <w:gridCol w:w="3960"/>
      </w:tblGrid>
      <w:tr w:rsidR="00555795" w:rsidRPr="00801BAC" w:rsidTr="00555795">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57"/>
              <w:ind w:left="102"/>
            </w:pPr>
            <w:r w:rsidRPr="00801BAC">
              <w:rPr>
                <w:b/>
              </w:rPr>
              <w:t>1</w:t>
            </w:r>
            <w:r>
              <w:rPr>
                <w:b/>
              </w:rPr>
              <w:t>2</w:t>
            </w:r>
            <w:r w:rsidRPr="00801BAC">
              <w:rPr>
                <w:b/>
              </w:rPr>
              <w:t>.</w:t>
            </w:r>
            <w:r w:rsidRPr="00801BAC">
              <w:rPr>
                <w:b/>
                <w:spacing w:val="5"/>
              </w:rPr>
              <w:t xml:space="preserve"> </w:t>
            </w:r>
            <w:r w:rsidRPr="00801BAC">
              <w:rPr>
                <w:b/>
                <w:spacing w:val="-1"/>
              </w:rPr>
              <w:t>D</w:t>
            </w:r>
            <w:r w:rsidRPr="00801BAC">
              <w:rPr>
                <w:b/>
              </w:rPr>
              <w:t>ek</w:t>
            </w:r>
            <w:r w:rsidRPr="00801BAC">
              <w:rPr>
                <w:b/>
                <w:spacing w:val="1"/>
              </w:rPr>
              <w:t>l</w:t>
            </w:r>
            <w:r w:rsidRPr="00801BAC">
              <w:rPr>
                <w:b/>
              </w:rPr>
              <w:t>ar</w:t>
            </w:r>
            <w:r w:rsidRPr="00801BAC">
              <w:rPr>
                <w:b/>
                <w:spacing w:val="-2"/>
              </w:rPr>
              <w:t>at</w:t>
            </w:r>
            <w:r w:rsidRPr="00801BAC">
              <w:rPr>
                <w:b/>
              </w:rPr>
              <w:t>a e</w:t>
            </w:r>
            <w:r w:rsidRPr="00801BAC">
              <w:rPr>
                <w:b/>
                <w:spacing w:val="-2"/>
              </w:rPr>
              <w:t xml:space="preserve"> </w:t>
            </w:r>
            <w:r w:rsidRPr="00801BAC">
              <w:rPr>
                <w:b/>
              </w:rPr>
              <w:t>a</w:t>
            </w:r>
            <w:r w:rsidRPr="00801BAC">
              <w:rPr>
                <w:b/>
                <w:spacing w:val="-3"/>
              </w:rPr>
              <w:t>p</w:t>
            </w:r>
            <w:r w:rsidRPr="00801BAC">
              <w:rPr>
                <w:b/>
                <w:spacing w:val="1"/>
              </w:rPr>
              <w:t>li</w:t>
            </w:r>
            <w:r w:rsidRPr="00801BAC">
              <w:rPr>
                <w:b/>
              </w:rPr>
              <w:t>ku</w:t>
            </w:r>
            <w:r w:rsidRPr="00801BAC">
              <w:rPr>
                <w:b/>
                <w:spacing w:val="-2"/>
              </w:rPr>
              <w:t>es</w:t>
            </w:r>
            <w:r w:rsidRPr="00801BAC">
              <w:rPr>
                <w:b/>
                <w:spacing w:val="1"/>
              </w:rPr>
              <w:t>i</w:t>
            </w:r>
            <w:r w:rsidRPr="00801BAC">
              <w:rPr>
                <w:b/>
              </w:rPr>
              <w:t xml:space="preserve">t </w:t>
            </w:r>
          </w:p>
        </w:tc>
      </w:tr>
      <w:tr w:rsidR="00555795" w:rsidRPr="00801BAC" w:rsidTr="00555795">
        <w:trPr>
          <w:trHeight w:hRule="exact" w:val="2498"/>
        </w:trPr>
        <w:tc>
          <w:tcPr>
            <w:tcW w:w="9900" w:type="dxa"/>
            <w:gridSpan w:val="2"/>
            <w:tcBorders>
              <w:top w:val="single" w:sz="5" w:space="0" w:color="000000"/>
              <w:left w:val="single" w:sz="5" w:space="0" w:color="000000"/>
              <w:bottom w:val="nil"/>
              <w:right w:val="single" w:sz="5" w:space="0" w:color="000000"/>
            </w:tcBorders>
          </w:tcPr>
          <w:p w:rsidR="00555795" w:rsidRPr="00801BAC" w:rsidRDefault="00555795" w:rsidP="001463D9">
            <w:pPr>
              <w:spacing w:before="47"/>
              <w:ind w:left="102" w:right="352"/>
              <w:jc w:val="both"/>
            </w:pPr>
            <w:r w:rsidRPr="00801BA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555795" w:rsidRPr="00801BAC" w:rsidRDefault="00555795" w:rsidP="001463D9">
            <w:pPr>
              <w:spacing w:before="47"/>
              <w:ind w:left="102" w:right="352"/>
              <w:jc w:val="both"/>
            </w:pPr>
            <w:r w:rsidRPr="00801BAC">
              <w:t xml:space="preserve">Nëse për </w:t>
            </w:r>
            <w:r w:rsidRPr="00801BAC">
              <w:rPr>
                <w:b/>
              </w:rPr>
              <w:t>përfundimin e ndërtimit parashihen punë ndërtimore shtesë që ndërrojnë shputën ose lartësinë e ndërtimit, ose e ndryshojnë destinimin ekzistues</w:t>
            </w:r>
            <w:r w:rsidRPr="00801BAC">
              <w:t xml:space="preserve">, jam i njoftuar se ky aplikim konsiderohet i kompletuar vetëm pasi që ta dorëzoj edhe </w:t>
            </w:r>
            <w:r w:rsidRPr="00801BAC">
              <w:rPr>
                <w:b/>
              </w:rPr>
              <w:t>projektin ideor për përfundimin e ndërtimit</w:t>
            </w:r>
            <w:r w:rsidRPr="00801BAC">
              <w:t>, sipas kushteve ndërtimore të miratuara nga Organi Kompetent</w:t>
            </w:r>
          </w:p>
        </w:tc>
      </w:tr>
      <w:tr w:rsidR="00555795" w:rsidRPr="00801BAC" w:rsidTr="00555795">
        <w:trPr>
          <w:trHeight w:hRule="exact" w:val="40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i apl</w:t>
            </w:r>
            <w:r w:rsidRPr="00801BAC">
              <w:rPr>
                <w:spacing w:val="1"/>
              </w:rPr>
              <w:t>i</w:t>
            </w:r>
            <w:r w:rsidRPr="00801BAC">
              <w:t>ku</w:t>
            </w:r>
            <w:r w:rsidRPr="00801BAC">
              <w:rPr>
                <w:spacing w:val="-1"/>
              </w:rPr>
              <w:t>e</w:t>
            </w:r>
            <w:r w:rsidRPr="00801BAC">
              <w:t>si</w:t>
            </w:r>
            <w:r w:rsidRPr="00801BAC">
              <w:rPr>
                <w:spacing w:val="1"/>
              </w:rPr>
              <w:t>t</w:t>
            </w:r>
            <w:r w:rsidRPr="00801BAC">
              <w:t>:</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00"/>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815"/>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nt:</w:t>
            </w:r>
          </w:p>
          <w:p w:rsidR="00555795" w:rsidRPr="00801BAC" w:rsidRDefault="00555795" w:rsidP="001463D9">
            <w:pPr>
              <w:spacing w:before="46"/>
              <w:ind w:left="102"/>
              <w:rPr>
                <w:b/>
              </w:rPr>
            </w:pPr>
            <w:r w:rsidRPr="00801BAC">
              <w:t xml:space="preserve">(pranimi i dokumenteve të aplikacionit </w:t>
            </w:r>
            <w:r w:rsidRPr="00801BAC">
              <w:rPr>
                <w:b/>
              </w:rPr>
              <w:t xml:space="preserve">para dorëzimit të projektit ideor, </w:t>
            </w:r>
            <w:r w:rsidRPr="00801BAC">
              <w:t>nëse aplikohet</w:t>
            </w:r>
            <w:r w:rsidRPr="00801BAC">
              <w:rPr>
                <w:b/>
              </w:rPr>
              <w:t>)</w:t>
            </w:r>
          </w:p>
          <w:p w:rsidR="00555795" w:rsidRPr="00801BAC" w:rsidRDefault="00555795" w:rsidP="001463D9">
            <w:pPr>
              <w:spacing w:before="46"/>
              <w:ind w:left="102"/>
            </w:pPr>
            <w:r w:rsidRPr="00801BAC">
              <w:rPr>
                <w:b/>
              </w:rPr>
              <w:t>se ap3526het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pPr>
              <w:spacing w:before="46"/>
              <w:ind w:left="102"/>
            </w:pPr>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555795">
        <w:trPr>
          <w:trHeight w:hRule="exact" w:val="446"/>
        </w:trPr>
        <w:tc>
          <w:tcPr>
            <w:tcW w:w="594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N</w:t>
            </w:r>
            <w:r w:rsidRPr="00801BAC">
              <w:rPr>
                <w:spacing w:val="-1"/>
              </w:rPr>
              <w:t>ë</w:t>
            </w:r>
            <w:r w:rsidRPr="00801BAC">
              <w:t>nshkrimi</w:t>
            </w:r>
            <w:r w:rsidRPr="00801BAC">
              <w:rPr>
                <w:spacing w:val="-9"/>
              </w:rPr>
              <w:t xml:space="preserve"> </w:t>
            </w:r>
            <w:r w:rsidRPr="00801BAC">
              <w:t xml:space="preserve">i </w:t>
            </w:r>
            <w:r w:rsidRPr="00801BAC">
              <w:rPr>
                <w:spacing w:val="5"/>
              </w:rPr>
              <w:t>Z</w:t>
            </w:r>
            <w:r w:rsidRPr="00801BAC">
              <w:rPr>
                <w:spacing w:val="-10"/>
              </w:rPr>
              <w:t>y</w:t>
            </w:r>
            <w:r w:rsidRPr="00801BAC">
              <w:rPr>
                <w:spacing w:val="-1"/>
              </w:rPr>
              <w:t>r</w:t>
            </w:r>
            <w:r w:rsidRPr="00801BAC">
              <w:rPr>
                <w:spacing w:val="3"/>
              </w:rPr>
              <w:t>t</w:t>
            </w:r>
            <w:r w:rsidRPr="00801BAC">
              <w:rPr>
                <w:spacing w:val="-1"/>
              </w:rPr>
              <w:t>a</w:t>
            </w:r>
            <w:r w:rsidRPr="00801BAC">
              <w:t>rit</w:t>
            </w:r>
            <w:r w:rsidRPr="00801BAC">
              <w:rPr>
                <w:spacing w:val="-5"/>
              </w:rPr>
              <w:t xml:space="preserve"> </w:t>
            </w:r>
            <w:r w:rsidRPr="00801BAC">
              <w:t>k</w:t>
            </w:r>
            <w:r w:rsidRPr="00801BAC">
              <w:rPr>
                <w:spacing w:val="2"/>
              </w:rPr>
              <w:t>o</w:t>
            </w:r>
            <w:r w:rsidRPr="00801BAC">
              <w:t>mpet</w:t>
            </w:r>
            <w:r w:rsidRPr="00801BAC">
              <w:rPr>
                <w:spacing w:val="-1"/>
              </w:rPr>
              <w:t>e</w:t>
            </w:r>
            <w:r w:rsidRPr="00801BAC">
              <w:t xml:space="preserve">nt </w:t>
            </w:r>
            <w:r w:rsidRPr="00801BAC">
              <w:rPr>
                <w:b/>
              </w:rPr>
              <w:t>pas kompletimit të aplikacionit</w:t>
            </w:r>
            <w:r w:rsidRPr="00801BAC">
              <w:t xml:space="preserve">: </w:t>
            </w:r>
          </w:p>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r w:rsidRPr="00801BAC">
              <w:t>D</w:t>
            </w:r>
            <w:r w:rsidRPr="00801BAC">
              <w:rPr>
                <w:spacing w:val="-1"/>
              </w:rPr>
              <w:t>a</w:t>
            </w:r>
            <w:r w:rsidRPr="00801BAC">
              <w:t>ta</w:t>
            </w:r>
            <w:r w:rsidRPr="00801BAC">
              <w:rPr>
                <w:spacing w:val="-6"/>
              </w:rPr>
              <w:t xml:space="preserve"> </w:t>
            </w:r>
            <w:r w:rsidRPr="00801BAC">
              <w:rPr>
                <w:spacing w:val="-1"/>
              </w:rPr>
              <w:t>(</w:t>
            </w:r>
            <w:r w:rsidRPr="00801BAC">
              <w:rPr>
                <w:spacing w:val="2"/>
              </w:rPr>
              <w:t>D</w:t>
            </w:r>
            <w:r w:rsidRPr="00801BAC">
              <w:t>D/MM</w:t>
            </w:r>
            <w:r w:rsidRPr="00801BAC">
              <w:rPr>
                <w:spacing w:val="1"/>
              </w:rPr>
              <w:t>/</w:t>
            </w:r>
            <w:r w:rsidRPr="00801BAC">
              <w:t>V</w:t>
            </w:r>
            <w:r w:rsidRPr="00801BAC">
              <w:rPr>
                <w:spacing w:val="-1"/>
              </w:rPr>
              <w:t>V</w:t>
            </w:r>
            <w:r w:rsidRPr="00801BAC">
              <w:rPr>
                <w:spacing w:val="2"/>
              </w:rPr>
              <w:t>V</w:t>
            </w:r>
            <w:r w:rsidRPr="00801BAC">
              <w:t>V</w:t>
            </w:r>
            <w:r w:rsidRPr="00801BAC">
              <w:rPr>
                <w:spacing w:val="-1"/>
              </w:rPr>
              <w:t>)</w:t>
            </w:r>
            <w:r w:rsidRPr="00801BAC">
              <w:t>:</w:t>
            </w:r>
          </w:p>
        </w:tc>
      </w:tr>
      <w:tr w:rsidR="00555795" w:rsidRPr="00801BAC" w:rsidTr="00555795">
        <w:trPr>
          <w:trHeight w:hRule="exact" w:val="545"/>
        </w:trPr>
        <w:tc>
          <w:tcPr>
            <w:tcW w:w="5940" w:type="dxa"/>
            <w:tcBorders>
              <w:top w:val="single" w:sz="5" w:space="0" w:color="000000"/>
              <w:left w:val="single" w:sz="5" w:space="0" w:color="000000"/>
              <w:bottom w:val="single" w:sz="5" w:space="0" w:color="000000"/>
              <w:right w:val="single" w:sz="5" w:space="0" w:color="000000"/>
            </w:tcBorders>
          </w:tcPr>
          <w:p w:rsidR="00555795" w:rsidRDefault="00555795" w:rsidP="001463D9"/>
          <w:p w:rsidR="00555795" w:rsidRPr="00801BAC" w:rsidRDefault="00555795" w:rsidP="001463D9"/>
        </w:tc>
        <w:tc>
          <w:tcPr>
            <w:tcW w:w="3960" w:type="dxa"/>
            <w:tcBorders>
              <w:top w:val="single" w:sz="5" w:space="0" w:color="000000"/>
              <w:left w:val="single" w:sz="5" w:space="0" w:color="000000"/>
              <w:bottom w:val="single" w:sz="5" w:space="0" w:color="000000"/>
              <w:right w:val="single" w:sz="5" w:space="0" w:color="000000"/>
            </w:tcBorders>
          </w:tcPr>
          <w:p w:rsidR="00555795" w:rsidRPr="00801BAC" w:rsidRDefault="00555795" w:rsidP="001463D9"/>
        </w:tc>
      </w:tr>
      <w:tr w:rsidR="00555795" w:rsidRPr="00801BAC" w:rsidTr="009C359C">
        <w:trPr>
          <w:trHeight w:hRule="exact" w:val="1075"/>
        </w:trPr>
        <w:tc>
          <w:tcPr>
            <w:tcW w:w="9900" w:type="dxa"/>
            <w:gridSpan w:val="2"/>
            <w:tcBorders>
              <w:top w:val="nil"/>
              <w:left w:val="single" w:sz="5" w:space="0" w:color="000000"/>
              <w:bottom w:val="single" w:sz="5" w:space="0" w:color="000000"/>
              <w:right w:val="single" w:sz="5" w:space="0" w:color="000000"/>
            </w:tcBorders>
          </w:tcPr>
          <w:p w:rsidR="00555795" w:rsidRDefault="0055579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9C359C" w:rsidRDefault="009C359C" w:rsidP="009C359C">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9C359C" w:rsidRDefault="009C359C" w:rsidP="009C359C">
            <w:pPr>
              <w:spacing w:after="0" w:line="240" w:lineRule="auto"/>
              <w:ind w:left="693"/>
              <w:rPr>
                <w:b/>
                <w:sz w:val="16"/>
                <w:szCs w:val="16"/>
              </w:rPr>
            </w:pPr>
          </w:p>
          <w:p w:rsidR="009C359C" w:rsidRDefault="009C359C" w:rsidP="009C359C">
            <w:pPr>
              <w:spacing w:line="200" w:lineRule="exact"/>
              <w:rPr>
                <w:b/>
                <w:sz w:val="16"/>
                <w:szCs w:val="16"/>
              </w:rPr>
            </w:pPr>
            <w:r>
              <w:rPr>
                <w:b/>
                <w:sz w:val="16"/>
                <w:szCs w:val="16"/>
              </w:rPr>
              <w:t>___________________________________________</w:t>
            </w:r>
          </w:p>
          <w:p w:rsidR="009C359C" w:rsidRPr="00BE78B7" w:rsidRDefault="009C359C" w:rsidP="001463D9">
            <w:pPr>
              <w:spacing w:before="72" w:line="200" w:lineRule="exact"/>
              <w:ind w:left="794" w:right="234" w:hanging="692"/>
              <w:rPr>
                <w:sz w:val="18"/>
                <w:szCs w:val="18"/>
              </w:rPr>
            </w:pPr>
          </w:p>
          <w:p w:rsidR="00555795" w:rsidRDefault="00555795" w:rsidP="001463D9">
            <w:pPr>
              <w:spacing w:line="200" w:lineRule="exact"/>
            </w:pPr>
          </w:p>
          <w:p w:rsidR="00555795" w:rsidRDefault="00555795" w:rsidP="001463D9">
            <w:pPr>
              <w:spacing w:line="200" w:lineRule="exact"/>
            </w:pPr>
          </w:p>
          <w:p w:rsidR="00555795" w:rsidRPr="00801BAC" w:rsidRDefault="00555795" w:rsidP="001463D9">
            <w:pPr>
              <w:spacing w:line="200" w:lineRule="exact"/>
            </w:pPr>
          </w:p>
          <w:p w:rsidR="00555795" w:rsidRPr="00801BAC" w:rsidRDefault="00555795" w:rsidP="001463D9">
            <w:pPr>
              <w:ind w:left="693"/>
              <w:rPr>
                <w:sz w:val="16"/>
                <w:szCs w:val="16"/>
              </w:rPr>
            </w:pPr>
            <w:r w:rsidRPr="00801BAC">
              <w:rPr>
                <w:b/>
                <w:spacing w:val="1"/>
                <w:sz w:val="16"/>
                <w:szCs w:val="16"/>
              </w:rPr>
              <w:t>*</w:t>
            </w:r>
            <w:r w:rsidRPr="00801BAC">
              <w:rPr>
                <w:b/>
                <w:spacing w:val="-1"/>
                <w:sz w:val="16"/>
                <w:szCs w:val="16"/>
              </w:rPr>
              <w:t>*</w:t>
            </w:r>
            <w:r w:rsidRPr="00801BAC">
              <w:rPr>
                <w:b/>
                <w:sz w:val="16"/>
                <w:szCs w:val="16"/>
              </w:rPr>
              <w:t xml:space="preserve">* </w:t>
            </w:r>
            <w:r w:rsidRPr="00801BAC">
              <w:rPr>
                <w:b/>
                <w:spacing w:val="1"/>
                <w:sz w:val="16"/>
                <w:szCs w:val="16"/>
              </w:rPr>
              <w:t>J</w:t>
            </w:r>
            <w:r w:rsidRPr="00801BAC">
              <w:rPr>
                <w:b/>
                <w:sz w:val="16"/>
                <w:szCs w:val="16"/>
              </w:rPr>
              <w:t>u</w:t>
            </w:r>
            <w:r w:rsidRPr="00801BAC">
              <w:rPr>
                <w:b/>
                <w:spacing w:val="-2"/>
                <w:sz w:val="16"/>
                <w:szCs w:val="16"/>
              </w:rPr>
              <w:t xml:space="preserve"> </w:t>
            </w:r>
            <w:r w:rsidRPr="00801BAC">
              <w:rPr>
                <w:b/>
                <w:spacing w:val="1"/>
                <w:sz w:val="16"/>
                <w:szCs w:val="16"/>
              </w:rPr>
              <w:t>l</w:t>
            </w:r>
            <w:r w:rsidRPr="00801BAC">
              <w:rPr>
                <w:b/>
                <w:spacing w:val="-1"/>
                <w:sz w:val="16"/>
                <w:szCs w:val="16"/>
              </w:rPr>
              <w:t>ut</w:t>
            </w:r>
            <w:r w:rsidRPr="00801BAC">
              <w:rPr>
                <w:b/>
                <w:spacing w:val="1"/>
                <w:sz w:val="16"/>
                <w:szCs w:val="16"/>
              </w:rPr>
              <w:t>e</w:t>
            </w:r>
            <w:r w:rsidRPr="00801BAC">
              <w:rPr>
                <w:b/>
                <w:spacing w:val="-9"/>
                <w:sz w:val="16"/>
                <w:szCs w:val="16"/>
              </w:rPr>
              <w:t>m</w:t>
            </w:r>
            <w:r w:rsidRPr="00801BAC">
              <w:rPr>
                <w:b/>
                <w:sz w:val="16"/>
                <w:szCs w:val="16"/>
              </w:rPr>
              <w:t>i</w:t>
            </w:r>
            <w:r w:rsidRPr="00801BAC">
              <w:rPr>
                <w:b/>
                <w:spacing w:val="9"/>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4"/>
                <w:sz w:val="16"/>
                <w:szCs w:val="16"/>
              </w:rPr>
              <w:t>o</w:t>
            </w:r>
            <w:r w:rsidRPr="00801BAC">
              <w:rPr>
                <w:b/>
                <w:spacing w:val="-1"/>
                <w:sz w:val="16"/>
                <w:szCs w:val="16"/>
              </w:rPr>
              <w:t>n</w:t>
            </w:r>
            <w:r w:rsidRPr="00801BAC">
              <w:rPr>
                <w:b/>
                <w:sz w:val="16"/>
                <w:szCs w:val="16"/>
              </w:rPr>
              <w:t>i</w:t>
            </w:r>
            <w:r w:rsidRPr="00801BAC">
              <w:rPr>
                <w:b/>
                <w:spacing w:val="4"/>
                <w:sz w:val="16"/>
                <w:szCs w:val="16"/>
              </w:rPr>
              <w:t xml:space="preserve"> </w:t>
            </w:r>
            <w:r w:rsidRPr="00801BAC">
              <w:rPr>
                <w:b/>
                <w:spacing w:val="-1"/>
                <w:sz w:val="16"/>
                <w:szCs w:val="16"/>
              </w:rPr>
              <w:t>n</w:t>
            </w:r>
            <w:r w:rsidRPr="00801BAC">
              <w:rPr>
                <w:b/>
                <w:spacing w:val="1"/>
                <w:sz w:val="16"/>
                <w:szCs w:val="16"/>
              </w:rPr>
              <w:t>g</w:t>
            </w:r>
            <w:r w:rsidRPr="00801BAC">
              <w:rPr>
                <w:b/>
                <w:sz w:val="16"/>
                <w:szCs w:val="16"/>
              </w:rPr>
              <w:t xml:space="preserve">a </w:t>
            </w:r>
            <w:r w:rsidRPr="00801BAC">
              <w:rPr>
                <w:b/>
                <w:spacing w:val="-2"/>
                <w:sz w:val="16"/>
                <w:szCs w:val="16"/>
              </w:rPr>
              <w:t>Z</w:t>
            </w:r>
            <w:r w:rsidRPr="00801BAC">
              <w:rPr>
                <w:b/>
                <w:spacing w:val="1"/>
                <w:sz w:val="16"/>
                <w:szCs w:val="16"/>
              </w:rPr>
              <w:t>yr</w:t>
            </w:r>
            <w:r w:rsidRPr="00801BAC">
              <w:rPr>
                <w:b/>
                <w:spacing w:val="-3"/>
                <w:sz w:val="16"/>
                <w:szCs w:val="16"/>
              </w:rPr>
              <w:t>t</w:t>
            </w:r>
            <w:r w:rsidRPr="00801BAC">
              <w:rPr>
                <w:b/>
                <w:spacing w:val="1"/>
                <w:sz w:val="16"/>
                <w:szCs w:val="16"/>
              </w:rPr>
              <w:t>a</w:t>
            </w:r>
            <w:r w:rsidRPr="00801BAC">
              <w:rPr>
                <w:b/>
                <w:spacing w:val="-2"/>
                <w:sz w:val="16"/>
                <w:szCs w:val="16"/>
              </w:rPr>
              <w:t>r</w:t>
            </w:r>
            <w:r w:rsidRPr="00801BAC">
              <w:rPr>
                <w:b/>
                <w:spacing w:val="1"/>
                <w:sz w:val="16"/>
                <w:szCs w:val="16"/>
              </w:rPr>
              <w:t>i/</w:t>
            </w:r>
            <w:r w:rsidRPr="00801BAC">
              <w:rPr>
                <w:b/>
                <w:spacing w:val="-6"/>
                <w:sz w:val="16"/>
                <w:szCs w:val="16"/>
              </w:rPr>
              <w:t>j</w:t>
            </w:r>
            <w:r w:rsidRPr="00801BAC">
              <w:rPr>
                <w:b/>
                <w:sz w:val="16"/>
                <w:szCs w:val="16"/>
              </w:rPr>
              <w:t xml:space="preserve">a </w:t>
            </w:r>
            <w:r w:rsidRPr="00801BAC">
              <w:rPr>
                <w:b/>
                <w:spacing w:val="2"/>
                <w:sz w:val="16"/>
                <w:szCs w:val="16"/>
              </w:rPr>
              <w:t>f</w:t>
            </w:r>
            <w:r w:rsidRPr="00801BAC">
              <w:rPr>
                <w:b/>
                <w:spacing w:val="1"/>
                <w:sz w:val="16"/>
                <w:szCs w:val="16"/>
              </w:rPr>
              <w:t>le</w:t>
            </w:r>
            <w:r w:rsidRPr="00801BAC">
              <w:rPr>
                <w:b/>
                <w:spacing w:val="-1"/>
                <w:sz w:val="16"/>
                <w:szCs w:val="16"/>
              </w:rPr>
              <w:t>t</w:t>
            </w:r>
            <w:r w:rsidRPr="00801BAC">
              <w:rPr>
                <w:b/>
                <w:spacing w:val="1"/>
                <w:sz w:val="16"/>
                <w:szCs w:val="16"/>
              </w:rPr>
              <w:t>ë</w:t>
            </w:r>
            <w:r w:rsidRPr="00801BAC">
              <w:rPr>
                <w:b/>
                <w:spacing w:val="-1"/>
                <w:sz w:val="16"/>
                <w:szCs w:val="16"/>
              </w:rPr>
              <w:t>-d</w:t>
            </w:r>
            <w:r w:rsidRPr="00801BAC">
              <w:rPr>
                <w:b/>
                <w:spacing w:val="1"/>
                <w:sz w:val="16"/>
                <w:szCs w:val="16"/>
              </w:rPr>
              <w:t>ë</w:t>
            </w:r>
            <w:r w:rsidRPr="00801BAC">
              <w:rPr>
                <w:b/>
                <w:sz w:val="16"/>
                <w:szCs w:val="16"/>
              </w:rPr>
              <w:t>s</w:t>
            </w:r>
            <w:r w:rsidRPr="00801BAC">
              <w:rPr>
                <w:b/>
                <w:spacing w:val="-1"/>
                <w:sz w:val="16"/>
                <w:szCs w:val="16"/>
              </w:rPr>
              <w:t>h</w:t>
            </w:r>
            <w:r w:rsidRPr="00801BAC">
              <w:rPr>
                <w:b/>
                <w:spacing w:val="-9"/>
                <w:sz w:val="16"/>
                <w:szCs w:val="16"/>
              </w:rPr>
              <w:t>m</w:t>
            </w:r>
            <w:r w:rsidRPr="00801BAC">
              <w:rPr>
                <w:b/>
                <w:spacing w:val="1"/>
                <w:sz w:val="16"/>
                <w:szCs w:val="16"/>
              </w:rPr>
              <w:t>i</w:t>
            </w:r>
            <w:r w:rsidRPr="00801BAC">
              <w:rPr>
                <w:b/>
                <w:spacing w:val="-1"/>
                <w:sz w:val="16"/>
                <w:szCs w:val="16"/>
              </w:rPr>
              <w:t>n</w:t>
            </w:r>
            <w:r w:rsidRPr="00801BAC">
              <w:rPr>
                <w:b/>
                <w:sz w:val="16"/>
                <w:szCs w:val="16"/>
              </w:rPr>
              <w:t>ë</w:t>
            </w:r>
            <w:r w:rsidRPr="00801BAC">
              <w:rPr>
                <w:b/>
                <w:spacing w:val="1"/>
                <w:sz w:val="16"/>
                <w:szCs w:val="16"/>
              </w:rPr>
              <w:t xml:space="preserve"> </w:t>
            </w:r>
            <w:r w:rsidRPr="00801BAC">
              <w:rPr>
                <w:b/>
                <w:spacing w:val="-1"/>
                <w:sz w:val="16"/>
                <w:szCs w:val="16"/>
              </w:rPr>
              <w:t>p</w:t>
            </w:r>
            <w:r w:rsidRPr="00801BAC">
              <w:rPr>
                <w:b/>
                <w:spacing w:val="1"/>
                <w:sz w:val="16"/>
                <w:szCs w:val="16"/>
              </w:rPr>
              <w:t>ë</w:t>
            </w:r>
            <w:r w:rsidRPr="00801BAC">
              <w:rPr>
                <w:b/>
                <w:sz w:val="16"/>
                <w:szCs w:val="16"/>
              </w:rPr>
              <w:t>r</w:t>
            </w:r>
            <w:r w:rsidRPr="00801BAC">
              <w:rPr>
                <w:b/>
                <w:spacing w:val="1"/>
                <w:sz w:val="16"/>
                <w:szCs w:val="16"/>
              </w:rPr>
              <w:t xml:space="preserve"> </w:t>
            </w:r>
            <w:r w:rsidRPr="00801BAC">
              <w:rPr>
                <w:b/>
                <w:spacing w:val="-3"/>
                <w:sz w:val="16"/>
                <w:szCs w:val="16"/>
              </w:rPr>
              <w:t>d</w:t>
            </w:r>
            <w:r w:rsidRPr="00801BAC">
              <w:rPr>
                <w:b/>
                <w:spacing w:val="1"/>
                <w:sz w:val="16"/>
                <w:szCs w:val="16"/>
              </w:rPr>
              <w:t>orë</w:t>
            </w:r>
            <w:r w:rsidRPr="00801BAC">
              <w:rPr>
                <w:b/>
                <w:spacing w:val="-2"/>
                <w:sz w:val="16"/>
                <w:szCs w:val="16"/>
              </w:rPr>
              <w:t>z</w:t>
            </w:r>
            <w:r w:rsidRPr="00801BAC">
              <w:rPr>
                <w:b/>
                <w:spacing w:val="1"/>
                <w:sz w:val="16"/>
                <w:szCs w:val="16"/>
              </w:rPr>
              <w:t>i</w:t>
            </w:r>
            <w:r w:rsidRPr="00801BAC">
              <w:rPr>
                <w:b/>
                <w:spacing w:val="-9"/>
                <w:sz w:val="16"/>
                <w:szCs w:val="16"/>
              </w:rPr>
              <w:t>m</w:t>
            </w:r>
            <w:r w:rsidRPr="00801BAC">
              <w:rPr>
                <w:b/>
                <w:spacing w:val="1"/>
                <w:sz w:val="16"/>
                <w:szCs w:val="16"/>
              </w:rPr>
              <w:t>i</w:t>
            </w:r>
            <w:r w:rsidRPr="00801BAC">
              <w:rPr>
                <w:b/>
                <w:sz w:val="16"/>
                <w:szCs w:val="16"/>
              </w:rPr>
              <w:t>n e</w:t>
            </w:r>
            <w:r w:rsidRPr="00801BAC">
              <w:rPr>
                <w:b/>
                <w:spacing w:val="4"/>
                <w:sz w:val="16"/>
                <w:szCs w:val="16"/>
              </w:rPr>
              <w:t xml:space="preserve"> </w:t>
            </w:r>
            <w:r w:rsidRPr="00801BAC">
              <w:rPr>
                <w:b/>
                <w:spacing w:val="-10"/>
                <w:sz w:val="16"/>
                <w:szCs w:val="16"/>
              </w:rPr>
              <w:t>k</w:t>
            </w:r>
            <w:r w:rsidRPr="00801BAC">
              <w:rPr>
                <w:b/>
                <w:spacing w:val="6"/>
                <w:sz w:val="16"/>
                <w:szCs w:val="16"/>
              </w:rPr>
              <w:t>ë</w:t>
            </w:r>
            <w:r w:rsidRPr="00801BAC">
              <w:rPr>
                <w:b/>
                <w:sz w:val="16"/>
                <w:szCs w:val="16"/>
              </w:rPr>
              <w:t>s</w:t>
            </w:r>
            <w:r w:rsidRPr="00801BAC">
              <w:rPr>
                <w:b/>
                <w:spacing w:val="1"/>
                <w:sz w:val="16"/>
                <w:szCs w:val="16"/>
              </w:rPr>
              <w:t>a</w:t>
            </w:r>
            <w:r w:rsidRPr="00801BAC">
              <w:rPr>
                <w:b/>
                <w:sz w:val="16"/>
                <w:szCs w:val="16"/>
              </w:rPr>
              <w:t>j</w:t>
            </w:r>
            <w:r w:rsidRPr="00801BAC">
              <w:rPr>
                <w:b/>
                <w:spacing w:val="2"/>
                <w:sz w:val="16"/>
                <w:szCs w:val="16"/>
              </w:rPr>
              <w:t xml:space="preserve"> </w:t>
            </w:r>
            <w:r w:rsidRPr="00801BAC">
              <w:rPr>
                <w:b/>
                <w:spacing w:val="-10"/>
                <w:sz w:val="16"/>
                <w:szCs w:val="16"/>
              </w:rPr>
              <w:t>k</w:t>
            </w:r>
            <w:r w:rsidRPr="00801BAC">
              <w:rPr>
                <w:b/>
                <w:spacing w:val="1"/>
                <w:sz w:val="16"/>
                <w:szCs w:val="16"/>
              </w:rPr>
              <w:t>ë</w:t>
            </w:r>
            <w:r w:rsidRPr="00801BAC">
              <w:rPr>
                <w:b/>
                <w:spacing w:val="5"/>
                <w:sz w:val="16"/>
                <w:szCs w:val="16"/>
              </w:rPr>
              <w:t>r</w:t>
            </w:r>
            <w:r w:rsidRPr="00801BAC">
              <w:rPr>
                <w:b/>
                <w:spacing w:val="-10"/>
                <w:sz w:val="16"/>
                <w:szCs w:val="16"/>
              </w:rPr>
              <w:t>k</w:t>
            </w:r>
            <w:r w:rsidRPr="00801BAC">
              <w:rPr>
                <w:b/>
                <w:spacing w:val="1"/>
                <w:sz w:val="16"/>
                <w:szCs w:val="16"/>
              </w:rPr>
              <w:t>e</w:t>
            </w:r>
            <w:r w:rsidRPr="00801BAC">
              <w:rPr>
                <w:b/>
                <w:sz w:val="16"/>
                <w:szCs w:val="16"/>
              </w:rPr>
              <w:t>se</w:t>
            </w:r>
            <w:r w:rsidRPr="00801BAC">
              <w:rPr>
                <w:b/>
                <w:spacing w:val="1"/>
                <w:sz w:val="16"/>
                <w:szCs w:val="16"/>
              </w:rPr>
              <w:t xml:space="preserve"> </w:t>
            </w:r>
            <w:r w:rsidRPr="00801BAC">
              <w:rPr>
                <w:b/>
                <w:spacing w:val="-1"/>
                <w:sz w:val="16"/>
                <w:szCs w:val="16"/>
              </w:rPr>
              <w:t>dh</w:t>
            </w:r>
            <w:r w:rsidRPr="00801BAC">
              <w:rPr>
                <w:b/>
                <w:sz w:val="16"/>
                <w:szCs w:val="16"/>
              </w:rPr>
              <w:t>e</w:t>
            </w:r>
            <w:r w:rsidRPr="00801BAC">
              <w:rPr>
                <w:b/>
                <w:spacing w:val="1"/>
                <w:sz w:val="16"/>
                <w:szCs w:val="16"/>
              </w:rPr>
              <w:t xml:space="preserve"> </w:t>
            </w:r>
            <w:r w:rsidRPr="00801BAC">
              <w:rPr>
                <w:b/>
                <w:spacing w:val="-1"/>
                <w:sz w:val="16"/>
                <w:szCs w:val="16"/>
              </w:rPr>
              <w:t>d</w:t>
            </w:r>
            <w:r w:rsidRPr="00801BAC">
              <w:rPr>
                <w:b/>
                <w:spacing w:val="4"/>
                <w:sz w:val="16"/>
                <w:szCs w:val="16"/>
              </w:rPr>
              <w:t>o</w:t>
            </w:r>
            <w:r w:rsidRPr="00801BAC">
              <w:rPr>
                <w:b/>
                <w:spacing w:val="-8"/>
                <w:sz w:val="16"/>
                <w:szCs w:val="16"/>
              </w:rPr>
              <w:t>k</w:t>
            </w:r>
            <w:r w:rsidRPr="00801BAC">
              <w:rPr>
                <w:b/>
                <w:spacing w:val="4"/>
                <w:sz w:val="16"/>
                <w:szCs w:val="16"/>
              </w:rPr>
              <w:t>u</w:t>
            </w:r>
            <w:r w:rsidRPr="00801BAC">
              <w:rPr>
                <w:b/>
                <w:spacing w:val="-7"/>
                <w:sz w:val="16"/>
                <w:szCs w:val="16"/>
              </w:rPr>
              <w:t>m</w:t>
            </w:r>
            <w:r w:rsidRPr="00801BAC">
              <w:rPr>
                <w:b/>
                <w:spacing w:val="1"/>
                <w:sz w:val="16"/>
                <w:szCs w:val="16"/>
              </w:rPr>
              <w:t>e</w:t>
            </w:r>
            <w:r w:rsidRPr="00801BAC">
              <w:rPr>
                <w:b/>
                <w:spacing w:val="2"/>
                <w:sz w:val="16"/>
                <w:szCs w:val="16"/>
              </w:rPr>
              <w:t>n</w:t>
            </w:r>
            <w:r w:rsidRPr="00801BAC">
              <w:rPr>
                <w:b/>
                <w:spacing w:val="-1"/>
                <w:sz w:val="16"/>
                <w:szCs w:val="16"/>
              </w:rPr>
              <w:t>t</w:t>
            </w:r>
            <w:r w:rsidRPr="00801BAC">
              <w:rPr>
                <w:b/>
                <w:spacing w:val="1"/>
                <w:sz w:val="16"/>
                <w:szCs w:val="16"/>
              </w:rPr>
              <w:t>e</w:t>
            </w:r>
            <w:r w:rsidRPr="00801BAC">
              <w:rPr>
                <w:b/>
                <w:spacing w:val="-1"/>
                <w:sz w:val="16"/>
                <w:szCs w:val="16"/>
              </w:rPr>
              <w:t>v</w:t>
            </w:r>
            <w:r w:rsidRPr="00801BAC">
              <w:rPr>
                <w:b/>
                <w:sz w:val="16"/>
                <w:szCs w:val="16"/>
              </w:rPr>
              <w:t>e</w:t>
            </w:r>
            <w:r w:rsidRPr="00801BAC">
              <w:rPr>
                <w:b/>
                <w:spacing w:val="1"/>
                <w:sz w:val="16"/>
                <w:szCs w:val="16"/>
              </w:rPr>
              <w:t xml:space="preserve"> </w:t>
            </w:r>
            <w:r w:rsidRPr="00801BAC">
              <w:rPr>
                <w:b/>
                <w:spacing w:val="-1"/>
                <w:sz w:val="16"/>
                <w:szCs w:val="16"/>
              </w:rPr>
              <w:t>t</w:t>
            </w:r>
            <w:r w:rsidRPr="00801BAC">
              <w:rPr>
                <w:b/>
                <w:sz w:val="16"/>
                <w:szCs w:val="16"/>
              </w:rPr>
              <w:t>e</w:t>
            </w:r>
            <w:r w:rsidRPr="00801BAC">
              <w:rPr>
                <w:b/>
                <w:spacing w:val="1"/>
                <w:sz w:val="16"/>
                <w:szCs w:val="16"/>
              </w:rPr>
              <w:t xml:space="preserve"> </w:t>
            </w:r>
            <w:r w:rsidRPr="00801BAC">
              <w:rPr>
                <w:b/>
                <w:spacing w:val="-1"/>
                <w:sz w:val="16"/>
                <w:szCs w:val="16"/>
              </w:rPr>
              <w:t>b</w:t>
            </w:r>
            <w:r w:rsidRPr="00801BAC">
              <w:rPr>
                <w:b/>
                <w:spacing w:val="1"/>
                <w:sz w:val="16"/>
                <w:szCs w:val="16"/>
              </w:rPr>
              <w:t>a</w:t>
            </w:r>
            <w:r w:rsidRPr="00801BAC">
              <w:rPr>
                <w:b/>
                <w:spacing w:val="-5"/>
                <w:sz w:val="16"/>
                <w:szCs w:val="16"/>
              </w:rPr>
              <w:t>s</w:t>
            </w:r>
            <w:r w:rsidRPr="00801BAC">
              <w:rPr>
                <w:b/>
                <w:spacing w:val="4"/>
                <w:sz w:val="16"/>
                <w:szCs w:val="16"/>
              </w:rPr>
              <w:t>h</w:t>
            </w:r>
            <w:r w:rsidRPr="00801BAC">
              <w:rPr>
                <w:b/>
                <w:spacing w:val="-10"/>
                <w:sz w:val="16"/>
                <w:szCs w:val="16"/>
              </w:rPr>
              <w:t>k</w:t>
            </w:r>
            <w:r w:rsidRPr="00801BAC">
              <w:rPr>
                <w:b/>
                <w:spacing w:val="2"/>
                <w:sz w:val="16"/>
                <w:szCs w:val="16"/>
              </w:rPr>
              <w:t>a</w:t>
            </w:r>
            <w:r w:rsidRPr="00801BAC">
              <w:rPr>
                <w:b/>
                <w:spacing w:val="-1"/>
                <w:sz w:val="16"/>
                <w:szCs w:val="16"/>
              </w:rPr>
              <w:t>n</w:t>
            </w:r>
            <w:r w:rsidRPr="00801BAC">
              <w:rPr>
                <w:b/>
                <w:spacing w:val="1"/>
                <w:sz w:val="16"/>
                <w:szCs w:val="16"/>
              </w:rPr>
              <w:t>g</w:t>
            </w:r>
            <w:r w:rsidRPr="00801BAC">
              <w:rPr>
                <w:b/>
                <w:spacing w:val="-1"/>
                <w:sz w:val="16"/>
                <w:szCs w:val="16"/>
              </w:rPr>
              <w:t>j</w:t>
            </w:r>
            <w:r w:rsidRPr="00801BAC">
              <w:rPr>
                <w:b/>
                <w:spacing w:val="1"/>
                <w:sz w:val="16"/>
                <w:szCs w:val="16"/>
              </w:rPr>
              <w:t>i</w:t>
            </w:r>
            <w:r w:rsidRPr="00801BAC">
              <w:rPr>
                <w:b/>
                <w:spacing w:val="-1"/>
                <w:sz w:val="16"/>
                <w:szCs w:val="16"/>
              </w:rPr>
              <w:t>tu</w:t>
            </w:r>
            <w:r w:rsidRPr="00801BAC">
              <w:rPr>
                <w:b/>
                <w:spacing w:val="1"/>
                <w:sz w:val="16"/>
                <w:szCs w:val="16"/>
              </w:rPr>
              <w:t>r</w:t>
            </w:r>
            <w:r w:rsidRPr="00801BAC">
              <w:rPr>
                <w:b/>
                <w:sz w:val="16"/>
                <w:szCs w:val="16"/>
              </w:rPr>
              <w:t xml:space="preserve">a </w:t>
            </w:r>
            <w:r w:rsidRPr="00801BAC">
              <w:rPr>
                <w:b/>
                <w:spacing w:val="1"/>
                <w:sz w:val="16"/>
                <w:szCs w:val="16"/>
              </w:rPr>
              <w:t>*</w:t>
            </w:r>
            <w:r w:rsidRPr="00801BAC">
              <w:rPr>
                <w:b/>
                <w:spacing w:val="-1"/>
                <w:sz w:val="16"/>
                <w:szCs w:val="16"/>
              </w:rPr>
              <w:t>*</w:t>
            </w:r>
            <w:r w:rsidRPr="00801BAC">
              <w:rPr>
                <w:b/>
                <w:sz w:val="16"/>
                <w:szCs w:val="16"/>
              </w:rPr>
              <w:t>*</w:t>
            </w:r>
          </w:p>
        </w:tc>
      </w:tr>
    </w:tbl>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CC" w:rsidRDefault="004557CC" w:rsidP="003957C5">
      <w:pPr>
        <w:spacing w:after="0" w:line="240" w:lineRule="auto"/>
      </w:pPr>
      <w:r>
        <w:separator/>
      </w:r>
    </w:p>
  </w:endnote>
  <w:endnote w:type="continuationSeparator" w:id="0">
    <w:p w:rsidR="004557CC" w:rsidRDefault="004557C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CC" w:rsidRDefault="004557CC" w:rsidP="003957C5">
      <w:pPr>
        <w:spacing w:after="0" w:line="240" w:lineRule="auto"/>
      </w:pPr>
      <w:r>
        <w:separator/>
      </w:r>
    </w:p>
  </w:footnote>
  <w:footnote w:type="continuationSeparator" w:id="0">
    <w:p w:rsidR="004557CC" w:rsidRDefault="004557C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5"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0"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1"/>
  </w:num>
  <w:num w:numId="2">
    <w:abstractNumId w:val="43"/>
  </w:num>
  <w:num w:numId="3">
    <w:abstractNumId w:val="3"/>
  </w:num>
  <w:num w:numId="4">
    <w:abstractNumId w:val="45"/>
  </w:num>
  <w:num w:numId="5">
    <w:abstractNumId w:val="19"/>
  </w:num>
  <w:num w:numId="6">
    <w:abstractNumId w:val="26"/>
  </w:num>
  <w:num w:numId="7">
    <w:abstractNumId w:val="55"/>
  </w:num>
  <w:num w:numId="8">
    <w:abstractNumId w:val="7"/>
  </w:num>
  <w:num w:numId="9">
    <w:abstractNumId w:val="10"/>
  </w:num>
  <w:num w:numId="10">
    <w:abstractNumId w:val="18"/>
  </w:num>
  <w:num w:numId="11">
    <w:abstractNumId w:val="51"/>
  </w:num>
  <w:num w:numId="12">
    <w:abstractNumId w:val="15"/>
  </w:num>
  <w:num w:numId="13">
    <w:abstractNumId w:val="22"/>
  </w:num>
  <w:num w:numId="14">
    <w:abstractNumId w:val="49"/>
  </w:num>
  <w:num w:numId="15">
    <w:abstractNumId w:val="8"/>
  </w:num>
  <w:num w:numId="16">
    <w:abstractNumId w:val="14"/>
  </w:num>
  <w:num w:numId="17">
    <w:abstractNumId w:val="28"/>
  </w:num>
  <w:num w:numId="18">
    <w:abstractNumId w:val="33"/>
  </w:num>
  <w:num w:numId="19">
    <w:abstractNumId w:val="9"/>
  </w:num>
  <w:num w:numId="20">
    <w:abstractNumId w:val="31"/>
  </w:num>
  <w:num w:numId="21">
    <w:abstractNumId w:val="47"/>
  </w:num>
  <w:num w:numId="22">
    <w:abstractNumId w:val="36"/>
  </w:num>
  <w:num w:numId="23">
    <w:abstractNumId w:val="21"/>
  </w:num>
  <w:num w:numId="24">
    <w:abstractNumId w:val="34"/>
  </w:num>
  <w:num w:numId="25">
    <w:abstractNumId w:val="42"/>
  </w:num>
  <w:num w:numId="26">
    <w:abstractNumId w:val="52"/>
  </w:num>
  <w:num w:numId="27">
    <w:abstractNumId w:val="32"/>
  </w:num>
  <w:num w:numId="28">
    <w:abstractNumId w:val="48"/>
  </w:num>
  <w:num w:numId="29">
    <w:abstractNumId w:val="40"/>
  </w:num>
  <w:num w:numId="30">
    <w:abstractNumId w:val="54"/>
  </w:num>
  <w:num w:numId="31">
    <w:abstractNumId w:val="13"/>
  </w:num>
  <w:num w:numId="32">
    <w:abstractNumId w:val="46"/>
  </w:num>
  <w:num w:numId="33">
    <w:abstractNumId w:val="39"/>
  </w:num>
  <w:num w:numId="34">
    <w:abstractNumId w:val="25"/>
  </w:num>
  <w:num w:numId="35">
    <w:abstractNumId w:val="1"/>
  </w:num>
  <w:num w:numId="36">
    <w:abstractNumId w:val="4"/>
  </w:num>
  <w:num w:numId="37">
    <w:abstractNumId w:val="20"/>
  </w:num>
  <w:num w:numId="38">
    <w:abstractNumId w:val="12"/>
  </w:num>
  <w:num w:numId="39">
    <w:abstractNumId w:val="0"/>
  </w:num>
  <w:num w:numId="40">
    <w:abstractNumId w:val="37"/>
  </w:num>
  <w:num w:numId="41">
    <w:abstractNumId w:val="17"/>
  </w:num>
  <w:num w:numId="42">
    <w:abstractNumId w:val="5"/>
  </w:num>
  <w:num w:numId="43">
    <w:abstractNumId w:val="53"/>
  </w:num>
  <w:num w:numId="44">
    <w:abstractNumId w:val="27"/>
  </w:num>
  <w:num w:numId="45">
    <w:abstractNumId w:val="2"/>
  </w:num>
  <w:num w:numId="46">
    <w:abstractNumId w:val="50"/>
  </w:num>
  <w:num w:numId="47">
    <w:abstractNumId w:val="23"/>
  </w:num>
  <w:num w:numId="48">
    <w:abstractNumId w:val="35"/>
  </w:num>
  <w:num w:numId="49">
    <w:abstractNumId w:val="6"/>
  </w:num>
  <w:num w:numId="50">
    <w:abstractNumId w:val="30"/>
  </w:num>
  <w:num w:numId="51">
    <w:abstractNumId w:val="11"/>
  </w:num>
  <w:num w:numId="52">
    <w:abstractNumId w:val="16"/>
  </w:num>
  <w:num w:numId="53">
    <w:abstractNumId w:val="29"/>
  </w:num>
  <w:num w:numId="54">
    <w:abstractNumId w:val="44"/>
  </w:num>
  <w:num w:numId="55">
    <w:abstractNumId w:val="56"/>
  </w:num>
  <w:num w:numId="56">
    <w:abstractNumId w:val="24"/>
  </w:num>
  <w:num w:numId="5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5664"/>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45C9"/>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4750E"/>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66C7"/>
    <w:rsid w:val="004374DA"/>
    <w:rsid w:val="00437CA9"/>
    <w:rsid w:val="004433DB"/>
    <w:rsid w:val="004463DC"/>
    <w:rsid w:val="004472B8"/>
    <w:rsid w:val="004477DF"/>
    <w:rsid w:val="00453552"/>
    <w:rsid w:val="0045570B"/>
    <w:rsid w:val="004557CC"/>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795"/>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755DF"/>
    <w:rsid w:val="0068073E"/>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4316"/>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B560D"/>
    <w:rsid w:val="009C23FD"/>
    <w:rsid w:val="009C359C"/>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24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0A3F"/>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644"/>
    <w:rsid w:val="00E32FED"/>
    <w:rsid w:val="00E34AA7"/>
    <w:rsid w:val="00E34EC9"/>
    <w:rsid w:val="00E365D8"/>
    <w:rsid w:val="00E3744E"/>
    <w:rsid w:val="00E4609B"/>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DFA"/>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E6BE3"/>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3055EC0-9380-4E9F-A075-22A0A90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D9DB6-DE07-437C-8E67-A7D6D9AD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Besi</cp:lastModifiedBy>
  <cp:revision>18</cp:revision>
  <cp:lastPrinted>2017-05-18T07:08:00Z</cp:lastPrinted>
  <dcterms:created xsi:type="dcterms:W3CDTF">2019-07-02T08:02:00Z</dcterms:created>
  <dcterms:modified xsi:type="dcterms:W3CDTF">2020-03-11T00:33:00Z</dcterms:modified>
</cp:coreProperties>
</file>