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DA" w:rsidRDefault="001E45DA" w:rsidP="001E45DA"/>
    <w:p w:rsidR="000F4199" w:rsidRDefault="000F4199" w:rsidP="001E45DA"/>
    <w:p w:rsidR="000F4199" w:rsidRDefault="000F4199" w:rsidP="001E45DA"/>
    <w:p w:rsidR="000F4199" w:rsidRDefault="000F4199" w:rsidP="001E45DA"/>
    <w:p w:rsidR="000F4199" w:rsidRDefault="000F4199" w:rsidP="001E45DA"/>
    <w:p w:rsidR="000F4199" w:rsidRPr="00CE7046" w:rsidRDefault="000F4199" w:rsidP="001E45DA"/>
    <w:p w:rsidR="001E45DA" w:rsidRPr="00CE7046" w:rsidRDefault="001E45DA" w:rsidP="001E45DA">
      <w:pPr>
        <w:pStyle w:val="NoSpacing"/>
      </w:pPr>
      <w:r w:rsidRPr="00CE704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8DD00A" wp14:editId="16730460">
            <wp:simplePos x="0" y="0"/>
            <wp:positionH relativeFrom="column">
              <wp:posOffset>4752340</wp:posOffset>
            </wp:positionH>
            <wp:positionV relativeFrom="paragraph">
              <wp:posOffset>-409575</wp:posOffset>
            </wp:positionV>
            <wp:extent cx="9620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86" y="21402"/>
                <wp:lineTo x="21386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046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57B8A5A" wp14:editId="7F77705D">
            <wp:simplePos x="0" y="0"/>
            <wp:positionH relativeFrom="column">
              <wp:posOffset>66675</wp:posOffset>
            </wp:positionH>
            <wp:positionV relativeFrom="paragraph">
              <wp:posOffset>-413385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5DA" w:rsidRPr="00CE7046" w:rsidRDefault="001E45DA" w:rsidP="001E45DA">
      <w:pPr>
        <w:pStyle w:val="NoSpacing"/>
        <w:rPr>
          <w:b/>
        </w:rPr>
      </w:pPr>
      <w:r w:rsidRPr="00CE7046">
        <w:rPr>
          <w:b/>
        </w:rPr>
        <w:t xml:space="preserve">        </w:t>
      </w:r>
      <w:r w:rsidRPr="00CE7046">
        <w:rPr>
          <w:b/>
          <w:sz w:val="20"/>
          <w:szCs w:val="20"/>
        </w:rPr>
        <w:t xml:space="preserve">                    </w:t>
      </w:r>
      <w:r w:rsidRPr="00CE7046">
        <w:rPr>
          <w:b/>
        </w:rPr>
        <w:t>Republika e Kosovës</w:t>
      </w:r>
    </w:p>
    <w:p w:rsidR="001E45DA" w:rsidRPr="00CE7046" w:rsidRDefault="001E45DA" w:rsidP="001E45DA">
      <w:pPr>
        <w:pStyle w:val="NoSpacing"/>
      </w:pPr>
      <w:r w:rsidRPr="00CE7046">
        <w:t xml:space="preserve">               Republika Kosova-Republik of Kosovo</w:t>
      </w:r>
    </w:p>
    <w:p w:rsidR="001E45DA" w:rsidRPr="00CE7046" w:rsidRDefault="001E45DA" w:rsidP="001E45DA">
      <w:pPr>
        <w:pStyle w:val="NoSpacing"/>
        <w:rPr>
          <w:b/>
        </w:rPr>
      </w:pPr>
      <w:r w:rsidRPr="00CE7046">
        <w:rPr>
          <w:b/>
        </w:rPr>
        <w:t xml:space="preserve">                         Komuna e Vushtrrisë</w:t>
      </w:r>
    </w:p>
    <w:p w:rsidR="001E45DA" w:rsidRPr="00CE7046" w:rsidRDefault="001E45DA" w:rsidP="001E45DA">
      <w:pPr>
        <w:pStyle w:val="NoSpacing"/>
      </w:pPr>
      <w:r w:rsidRPr="00CE7046">
        <w:rPr>
          <w:b/>
        </w:rPr>
        <w:t xml:space="preserve">               </w:t>
      </w:r>
      <w:r w:rsidR="003811AD">
        <w:rPr>
          <w:b/>
        </w:rPr>
        <w:t xml:space="preserve">                           </w:t>
      </w:r>
      <w:r w:rsidRPr="00CE7046">
        <w:t>Opština Vučitrn – Municipality of Vushtrri</w:t>
      </w:r>
    </w:p>
    <w:p w:rsidR="001E45DA" w:rsidRPr="00CE7046" w:rsidRDefault="001E45DA" w:rsidP="001E45DA">
      <w:pPr>
        <w:pStyle w:val="NoSpacing"/>
        <w:rPr>
          <w:sz w:val="20"/>
          <w:szCs w:val="20"/>
        </w:rPr>
      </w:pPr>
      <w:r w:rsidRPr="00CE7046">
        <w:rPr>
          <w:sz w:val="20"/>
          <w:szCs w:val="20"/>
        </w:rPr>
        <w:t>_____________________________________________________________________________________________</w:t>
      </w:r>
    </w:p>
    <w:p w:rsidR="00C7015A" w:rsidRDefault="00643528" w:rsidP="007F194F">
      <w:r>
        <w:t xml:space="preserve">                    </w:t>
      </w:r>
    </w:p>
    <w:p w:rsidR="007F194F" w:rsidRDefault="007F194F" w:rsidP="007F194F"/>
    <w:p w:rsidR="007F194F" w:rsidRDefault="007F194F" w:rsidP="007F194F">
      <w:r>
        <w:t xml:space="preserve">             </w:t>
      </w:r>
    </w:p>
    <w:p w:rsidR="007F194F" w:rsidRDefault="007F194F" w:rsidP="007F194F"/>
    <w:p w:rsidR="007F194F" w:rsidRDefault="007F194F" w:rsidP="007F194F"/>
    <w:p w:rsidR="007F194F" w:rsidRDefault="007F194F" w:rsidP="007F194F">
      <w:pPr>
        <w:rPr>
          <w:b/>
        </w:rPr>
      </w:pPr>
      <w:r>
        <w:t xml:space="preserve">                                                     </w:t>
      </w:r>
      <w:r w:rsidR="00B97FF4">
        <w:t xml:space="preserve">   </w:t>
      </w:r>
      <w:bookmarkStart w:id="0" w:name="_GoBack"/>
      <w:bookmarkEnd w:id="0"/>
      <w:r>
        <w:t xml:space="preserve">  </w:t>
      </w:r>
      <w:r w:rsidRPr="007F194F">
        <w:rPr>
          <w:b/>
        </w:rPr>
        <w:t>NJOFTIM</w:t>
      </w:r>
    </w:p>
    <w:p w:rsidR="007F194F" w:rsidRDefault="007F194F" w:rsidP="007F194F">
      <w:pPr>
        <w:rPr>
          <w:b/>
        </w:rPr>
      </w:pPr>
    </w:p>
    <w:p w:rsidR="007F194F" w:rsidRDefault="007F194F" w:rsidP="003811AD">
      <w:pPr>
        <w:jc w:val="both"/>
        <w:rPr>
          <w:b/>
        </w:rPr>
      </w:pPr>
    </w:p>
    <w:p w:rsidR="007F194F" w:rsidRDefault="007F194F" w:rsidP="003811AD">
      <w:pPr>
        <w:jc w:val="both"/>
      </w:pPr>
      <w:r w:rsidRPr="007F194F">
        <w:t>Njoftim p</w:t>
      </w:r>
      <w:r w:rsidR="000F4199">
        <w:t>ë</w:t>
      </w:r>
      <w:r w:rsidRPr="007F194F">
        <w:t xml:space="preserve">r konsultim </w:t>
      </w:r>
      <w:r w:rsidR="003811AD">
        <w:t>p</w:t>
      </w:r>
      <w:r w:rsidRPr="007F194F">
        <w:t>ublik</w:t>
      </w:r>
      <w:r>
        <w:t xml:space="preserve">: Draft </w:t>
      </w:r>
      <w:r w:rsidR="003811AD">
        <w:t xml:space="preserve">- </w:t>
      </w:r>
      <w:r>
        <w:t>r</w:t>
      </w:r>
      <w:r w:rsidRPr="007F194F">
        <w:t>regullorja p</w:t>
      </w:r>
      <w:r w:rsidR="000F4199">
        <w:t>ë</w:t>
      </w:r>
      <w:r w:rsidRPr="007F194F">
        <w:t>r organizimin, funks</w:t>
      </w:r>
      <w:r>
        <w:t>ionimin dhe bashk</w:t>
      </w:r>
      <w:r w:rsidR="000F4199">
        <w:t>ë</w:t>
      </w:r>
      <w:r>
        <w:t>punimin e kom</w:t>
      </w:r>
      <w:r w:rsidRPr="007F194F">
        <w:t>un</w:t>
      </w:r>
      <w:r w:rsidR="000F4199">
        <w:t>ës me fsh</w:t>
      </w:r>
      <w:r w:rsidRPr="007F194F">
        <w:t>a</w:t>
      </w:r>
      <w:r w:rsidR="000F4199">
        <w:t>t</w:t>
      </w:r>
      <w:r w:rsidRPr="007F194F">
        <w:t>ra, vendbanime dhe lagjet urbane.</w:t>
      </w:r>
    </w:p>
    <w:p w:rsidR="007F194F" w:rsidRDefault="007F194F" w:rsidP="003811AD">
      <w:pPr>
        <w:jc w:val="both"/>
      </w:pPr>
    </w:p>
    <w:p w:rsidR="007F194F" w:rsidRDefault="007F194F" w:rsidP="003811AD">
      <w:pPr>
        <w:jc w:val="both"/>
      </w:pPr>
      <w:r>
        <w:t>Drejtoria p</w:t>
      </w:r>
      <w:r w:rsidR="000F4199">
        <w:t>ë</w:t>
      </w:r>
      <w:r>
        <w:t>r Administrat</w:t>
      </w:r>
      <w:r w:rsidR="000F4199">
        <w:t>ë</w:t>
      </w:r>
      <w:r>
        <w:t xml:space="preserve"> ka v</w:t>
      </w:r>
      <w:r w:rsidR="000F4199">
        <w:t>ë</w:t>
      </w:r>
      <w:r>
        <w:t>n</w:t>
      </w:r>
      <w:r w:rsidR="000F4199">
        <w:t>ë</w:t>
      </w:r>
      <w:r>
        <w:t xml:space="preserve"> n</w:t>
      </w:r>
      <w:r w:rsidR="000F4199">
        <w:t>ë</w:t>
      </w:r>
      <w:r>
        <w:t xml:space="preserve"> konsultim </w:t>
      </w:r>
      <w:r w:rsidR="003811AD">
        <w:t>publik D</w:t>
      </w:r>
      <w:r>
        <w:t xml:space="preserve">raft </w:t>
      </w:r>
      <w:r w:rsidR="003811AD">
        <w:t xml:space="preserve">- </w:t>
      </w:r>
      <w:r>
        <w:t>rregulloren p</w:t>
      </w:r>
      <w:r w:rsidR="000F4199">
        <w:t>ë</w:t>
      </w:r>
      <w:r>
        <w:t>r organizimin, funksionimin dhe bashkëpunimin  e komun</w:t>
      </w:r>
      <w:r w:rsidR="000F4199">
        <w:t>ë</w:t>
      </w:r>
      <w:r>
        <w:t xml:space="preserve">s  </w:t>
      </w:r>
      <w:r w:rsidRPr="007F194F">
        <w:t xml:space="preserve">me </w:t>
      </w:r>
      <w:r w:rsidR="000F4199" w:rsidRPr="007F194F">
        <w:t>fshatra</w:t>
      </w:r>
      <w:r w:rsidRPr="007F194F">
        <w:t>, vendbanime dhe lagjet urbane</w:t>
      </w:r>
      <w:r>
        <w:t>, andaj  ju b</w:t>
      </w:r>
      <w:r w:rsidR="000F4199">
        <w:t>ë</w:t>
      </w:r>
      <w:r>
        <w:t>jm</w:t>
      </w:r>
      <w:r w:rsidR="000F4199">
        <w:t>ë</w:t>
      </w:r>
      <w:r>
        <w:t xml:space="preserve"> ftes</w:t>
      </w:r>
      <w:r w:rsidR="000F4199">
        <w:t>ë</w:t>
      </w:r>
      <w:r>
        <w:t xml:space="preserve"> qytetar</w:t>
      </w:r>
      <w:r w:rsidR="000F4199">
        <w:t>ë</w:t>
      </w:r>
      <w:r>
        <w:t>ve, OJQ-ve, shoq</w:t>
      </w:r>
      <w:r w:rsidR="000F4199">
        <w:t>ë</w:t>
      </w:r>
      <w:r>
        <w:t>ris</w:t>
      </w:r>
      <w:r w:rsidR="000F4199">
        <w:t>ë</w:t>
      </w:r>
      <w:r>
        <w:t xml:space="preserve"> civile dhe t</w:t>
      </w:r>
      <w:r w:rsidR="000F4199">
        <w:t>ë</w:t>
      </w:r>
      <w:r>
        <w:t xml:space="preserve"> gjith</w:t>
      </w:r>
      <w:r w:rsidR="000F4199">
        <w:t>ë</w:t>
      </w:r>
      <w:r>
        <w:t xml:space="preserve"> t</w:t>
      </w:r>
      <w:r w:rsidR="000F4199">
        <w:t>ë</w:t>
      </w:r>
      <w:r>
        <w:t xml:space="preserve"> </w:t>
      </w:r>
      <w:r w:rsidR="000F4199">
        <w:t>interesuarve</w:t>
      </w:r>
      <w:r w:rsidR="003811AD">
        <w:t xml:space="preserve">  se më</w:t>
      </w:r>
      <w:r>
        <w:t xml:space="preserve"> dat</w:t>
      </w:r>
      <w:r w:rsidR="000F4199">
        <w:t>ë</w:t>
      </w:r>
      <w:r>
        <w:t xml:space="preserve"> 17</w:t>
      </w:r>
      <w:r w:rsidR="003811AD">
        <w:t>.</w:t>
      </w:r>
      <w:r>
        <w:t>3.2022 (e enjte)  do t</w:t>
      </w:r>
      <w:r w:rsidR="000F4199">
        <w:t>ë</w:t>
      </w:r>
      <w:r>
        <w:t xml:space="preserve"> organizohet konsultimi publik n</w:t>
      </w:r>
      <w:r w:rsidR="000F4199">
        <w:t>ë</w:t>
      </w:r>
      <w:r>
        <w:t xml:space="preserve"> fshatin Novolan</w:t>
      </w:r>
      <w:r w:rsidR="003811AD">
        <w:t>,</w:t>
      </w:r>
      <w:r>
        <w:t xml:space="preserve"> n</w:t>
      </w:r>
      <w:r w:rsidR="000F4199">
        <w:t>ë</w:t>
      </w:r>
      <w:r>
        <w:t xml:space="preserve"> objektin e shkollës s</w:t>
      </w:r>
      <w:r w:rsidR="000F4199">
        <w:t>ë fshatit</w:t>
      </w:r>
      <w:r>
        <w:t xml:space="preserve"> me fillim n</w:t>
      </w:r>
      <w:r w:rsidR="000F4199">
        <w:t>ë</w:t>
      </w:r>
      <w:r>
        <w:t xml:space="preserve"> ora  1</w:t>
      </w:r>
      <w:r w:rsidR="00AC2C41">
        <w:t>7</w:t>
      </w:r>
      <w:r>
        <w:t>:00.</w:t>
      </w:r>
    </w:p>
    <w:p w:rsidR="007F194F" w:rsidRDefault="007F194F" w:rsidP="003811AD">
      <w:pPr>
        <w:jc w:val="both"/>
      </w:pPr>
    </w:p>
    <w:p w:rsidR="007F194F" w:rsidRDefault="007F194F" w:rsidP="003811AD">
      <w:pPr>
        <w:jc w:val="both"/>
      </w:pPr>
      <w:r>
        <w:t>Po ashtu  propozimet, sugjerimet dhe v</w:t>
      </w:r>
      <w:r w:rsidR="000F4199">
        <w:t>ë</w:t>
      </w:r>
      <w:r>
        <w:t>rejtjet e juaja mund t’i d</w:t>
      </w:r>
      <w:r w:rsidR="000F4199">
        <w:t>ë</w:t>
      </w:r>
      <w:r>
        <w:t>rgoni n</w:t>
      </w:r>
      <w:r w:rsidR="000F4199">
        <w:t>ë</w:t>
      </w:r>
      <w:r>
        <w:t xml:space="preserve"> adresat elektronike:</w:t>
      </w:r>
    </w:p>
    <w:p w:rsidR="007F194F" w:rsidRPr="007F194F" w:rsidRDefault="00B97FF4" w:rsidP="003811AD">
      <w:pPr>
        <w:jc w:val="both"/>
      </w:pPr>
      <w:hyperlink r:id="rId6" w:history="1">
        <w:r w:rsidR="007F194F" w:rsidRPr="0079474F">
          <w:rPr>
            <w:rStyle w:val="Hyperlink"/>
          </w:rPr>
          <w:t>fatmir.feka@rks-gov.net</w:t>
        </w:r>
      </w:hyperlink>
      <w:r w:rsidR="007F194F">
        <w:t xml:space="preserve">    </w:t>
      </w:r>
      <w:hyperlink r:id="rId7" w:history="1">
        <w:r w:rsidR="007F194F" w:rsidRPr="0079474F">
          <w:rPr>
            <w:rStyle w:val="Hyperlink"/>
          </w:rPr>
          <w:t>bekim.selmani@rks-gov.net</w:t>
        </w:r>
      </w:hyperlink>
      <w:r w:rsidR="007F194F">
        <w:t xml:space="preserve">    </w:t>
      </w:r>
      <w:hyperlink r:id="rId8" w:history="1">
        <w:r w:rsidR="000F4199" w:rsidRPr="0079474F">
          <w:rPr>
            <w:rStyle w:val="Hyperlink"/>
          </w:rPr>
          <w:t>remzije.zekolli@rks-gov.net</w:t>
        </w:r>
      </w:hyperlink>
      <w:r w:rsidR="007F194F">
        <w:t xml:space="preserve"> </w:t>
      </w:r>
      <w:r w:rsidR="007F194F">
        <w:tab/>
      </w:r>
    </w:p>
    <w:sectPr w:rsidR="007F194F" w:rsidRPr="007F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A"/>
    <w:rsid w:val="000F4199"/>
    <w:rsid w:val="001E45DA"/>
    <w:rsid w:val="00311534"/>
    <w:rsid w:val="00372F74"/>
    <w:rsid w:val="003811AD"/>
    <w:rsid w:val="00643528"/>
    <w:rsid w:val="007F194F"/>
    <w:rsid w:val="009B4C30"/>
    <w:rsid w:val="00AC2C41"/>
    <w:rsid w:val="00B97FF4"/>
    <w:rsid w:val="00C7015A"/>
    <w:rsid w:val="00D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20A2"/>
  <w15:chartTrackingRefBased/>
  <w15:docId w15:val="{9298827C-C997-4CC8-88D3-19662F56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34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unhideWhenUsed/>
    <w:rsid w:val="007F1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zije.zekoll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kim.selmani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mir.feka@rks-gov.ne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 Feka</dc:creator>
  <cp:keywords/>
  <dc:description/>
  <cp:lastModifiedBy>Fatmir Feka</cp:lastModifiedBy>
  <cp:revision>11</cp:revision>
  <cp:lastPrinted>2022-02-16T14:21:00Z</cp:lastPrinted>
  <dcterms:created xsi:type="dcterms:W3CDTF">2022-02-16T12:59:00Z</dcterms:created>
  <dcterms:modified xsi:type="dcterms:W3CDTF">2022-03-08T14:58:00Z</dcterms:modified>
</cp:coreProperties>
</file>